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753E" w14:textId="6A686F6B" w:rsidR="003B3AC4" w:rsidRDefault="003B3AC4" w:rsidP="007F1264">
      <w:pPr>
        <w:pStyle w:val="Titolo1"/>
        <w:spacing w:before="113"/>
        <w:ind w:right="0"/>
        <w:jc w:val="left"/>
        <w:rPr>
          <w:color w:val="006FC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20FFC1EE" wp14:editId="64BA67C6">
            <wp:simplePos x="0" y="0"/>
            <wp:positionH relativeFrom="page">
              <wp:posOffset>593138</wp:posOffset>
            </wp:positionH>
            <wp:positionV relativeFrom="paragraph">
              <wp:posOffset>19201</wp:posOffset>
            </wp:positionV>
            <wp:extent cx="1393642" cy="596265"/>
            <wp:effectExtent l="38100" t="0" r="16510" b="8953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151132">
                      <a:off x="0" y="0"/>
                      <a:ext cx="1395055" cy="59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62DDC" w14:textId="145E717D" w:rsidR="003B3AC4" w:rsidRDefault="003B3AC4" w:rsidP="00FE4E0B">
      <w:pPr>
        <w:pStyle w:val="Titolo1"/>
        <w:spacing w:before="113"/>
        <w:ind w:left="3119" w:right="0"/>
        <w:jc w:val="left"/>
        <w:rPr>
          <w:color w:val="006FC0"/>
        </w:rPr>
      </w:pPr>
    </w:p>
    <w:p w14:paraId="3EF9FE27" w14:textId="77777777" w:rsidR="003B3AC4" w:rsidRDefault="003B3AC4" w:rsidP="00FE4E0B">
      <w:pPr>
        <w:pStyle w:val="Titolo1"/>
        <w:spacing w:before="113"/>
        <w:ind w:left="3119" w:right="0"/>
        <w:jc w:val="left"/>
        <w:rPr>
          <w:color w:val="006FC0"/>
        </w:rPr>
      </w:pPr>
    </w:p>
    <w:p w14:paraId="5080F364" w14:textId="21CFE111" w:rsidR="0060592A" w:rsidRDefault="00000000" w:rsidP="00FE4E0B">
      <w:pPr>
        <w:pStyle w:val="Titolo1"/>
        <w:spacing w:before="113"/>
        <w:ind w:left="3119" w:right="0"/>
        <w:jc w:val="left"/>
      </w:pPr>
      <w:r>
        <w:rPr>
          <w:color w:val="006FC0"/>
        </w:rPr>
        <w:t>IL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TRAINING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TERAPIA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FAMILIARE</w:t>
      </w:r>
    </w:p>
    <w:p w14:paraId="5B953D6C" w14:textId="77777777" w:rsidR="00FE4E0B" w:rsidRDefault="00FE4E0B">
      <w:pPr>
        <w:ind w:left="3364" w:right="103"/>
        <w:jc w:val="both"/>
        <w:rPr>
          <w:sz w:val="24"/>
        </w:rPr>
      </w:pPr>
    </w:p>
    <w:p w14:paraId="35A76070" w14:textId="77777777" w:rsidR="009F2B32" w:rsidRDefault="00000000" w:rsidP="003B3AC4">
      <w:pPr>
        <w:spacing w:line="276" w:lineRule="auto"/>
        <w:ind w:right="103"/>
        <w:jc w:val="both"/>
      </w:pPr>
      <w:r w:rsidRPr="00BC5927">
        <w:t>Sono</w:t>
      </w:r>
      <w:r w:rsidRPr="00BC5927">
        <w:rPr>
          <w:spacing w:val="-19"/>
        </w:rPr>
        <w:t xml:space="preserve"> </w:t>
      </w:r>
      <w:r w:rsidRPr="00BC5927">
        <w:t>ammessi</w:t>
      </w:r>
      <w:r w:rsidRPr="00BC5927">
        <w:rPr>
          <w:spacing w:val="-19"/>
        </w:rPr>
        <w:t xml:space="preserve"> </w:t>
      </w:r>
      <w:r w:rsidRPr="00BC5927">
        <w:t>al</w:t>
      </w:r>
      <w:r w:rsidRPr="00BC5927">
        <w:rPr>
          <w:spacing w:val="-17"/>
        </w:rPr>
        <w:t xml:space="preserve"> </w:t>
      </w:r>
      <w:r w:rsidRPr="00BC5927">
        <w:t>Corso</w:t>
      </w:r>
      <w:r w:rsidRPr="00BC5927">
        <w:rPr>
          <w:spacing w:val="-19"/>
        </w:rPr>
        <w:t xml:space="preserve"> </w:t>
      </w:r>
      <w:r w:rsidRPr="00BC5927">
        <w:t>di</w:t>
      </w:r>
      <w:r w:rsidRPr="00BC5927">
        <w:rPr>
          <w:spacing w:val="-17"/>
        </w:rPr>
        <w:t xml:space="preserve"> </w:t>
      </w:r>
      <w:r w:rsidRPr="00BC5927">
        <w:t>specializzazione</w:t>
      </w:r>
      <w:r w:rsidRPr="00BC5927">
        <w:rPr>
          <w:spacing w:val="-17"/>
        </w:rPr>
        <w:t xml:space="preserve"> </w:t>
      </w:r>
      <w:r w:rsidRPr="00BC5927">
        <w:t>in</w:t>
      </w:r>
      <w:r w:rsidRPr="00BC5927">
        <w:rPr>
          <w:spacing w:val="-17"/>
        </w:rPr>
        <w:t xml:space="preserve"> </w:t>
      </w:r>
      <w:r w:rsidRPr="00BC5927">
        <w:t>Psicoterapia</w:t>
      </w:r>
      <w:r w:rsidRPr="00BC5927">
        <w:rPr>
          <w:spacing w:val="-17"/>
        </w:rPr>
        <w:t xml:space="preserve"> </w:t>
      </w:r>
      <w:r w:rsidRPr="00BC5927">
        <w:t>sistemica e</w:t>
      </w:r>
      <w:r w:rsidRPr="00BC5927">
        <w:rPr>
          <w:spacing w:val="39"/>
        </w:rPr>
        <w:t xml:space="preserve"> </w:t>
      </w:r>
      <w:r w:rsidRPr="00BC5927">
        <w:t>relazionale</w:t>
      </w:r>
      <w:r w:rsidRPr="00BC5927">
        <w:rPr>
          <w:spacing w:val="42"/>
        </w:rPr>
        <w:t xml:space="preserve"> </w:t>
      </w:r>
      <w:r w:rsidRPr="00BC5927">
        <w:t>i</w:t>
      </w:r>
      <w:r w:rsidRPr="00BC5927">
        <w:rPr>
          <w:spacing w:val="39"/>
        </w:rPr>
        <w:t xml:space="preserve"> </w:t>
      </w:r>
      <w:r w:rsidRPr="00BC5927">
        <w:t>laureati</w:t>
      </w:r>
      <w:r w:rsidRPr="00BC5927">
        <w:rPr>
          <w:spacing w:val="39"/>
        </w:rPr>
        <w:t xml:space="preserve"> </w:t>
      </w:r>
      <w:r w:rsidRPr="00BC5927">
        <w:t>in</w:t>
      </w:r>
      <w:r w:rsidRPr="00BC5927">
        <w:rPr>
          <w:spacing w:val="41"/>
        </w:rPr>
        <w:t xml:space="preserve"> </w:t>
      </w:r>
      <w:r w:rsidRPr="00BC5927">
        <w:t>psicologia</w:t>
      </w:r>
      <w:r w:rsidRPr="00BC5927">
        <w:rPr>
          <w:spacing w:val="41"/>
        </w:rPr>
        <w:t xml:space="preserve"> </w:t>
      </w:r>
      <w:r w:rsidRPr="00BC5927">
        <w:t>ed</w:t>
      </w:r>
      <w:r w:rsidRPr="00BC5927">
        <w:rPr>
          <w:spacing w:val="40"/>
        </w:rPr>
        <w:t xml:space="preserve"> </w:t>
      </w:r>
      <w:r w:rsidRPr="00BC5927">
        <w:t>in</w:t>
      </w:r>
      <w:r w:rsidRPr="00BC5927">
        <w:rPr>
          <w:spacing w:val="37"/>
        </w:rPr>
        <w:t xml:space="preserve"> </w:t>
      </w:r>
      <w:r w:rsidRPr="00BC5927">
        <w:t>medicina</w:t>
      </w:r>
      <w:r w:rsidRPr="00BC5927">
        <w:rPr>
          <w:spacing w:val="42"/>
        </w:rPr>
        <w:t xml:space="preserve"> </w:t>
      </w:r>
      <w:r w:rsidRPr="00BC5927">
        <w:t>e</w:t>
      </w:r>
      <w:r w:rsidRPr="00BC5927">
        <w:rPr>
          <w:spacing w:val="39"/>
        </w:rPr>
        <w:t xml:space="preserve"> </w:t>
      </w:r>
      <w:r w:rsidRPr="00BC5927">
        <w:rPr>
          <w:spacing w:val="-2"/>
        </w:rPr>
        <w:t>chirurgia,</w:t>
      </w:r>
      <w:r w:rsidR="00BC5927" w:rsidRPr="00BC5927">
        <w:rPr>
          <w:spacing w:val="-2"/>
        </w:rPr>
        <w:t xml:space="preserve"> </w:t>
      </w:r>
      <w:r w:rsidRPr="00BC5927">
        <w:t xml:space="preserve">iscritti ai rispettivi albi. </w:t>
      </w:r>
    </w:p>
    <w:p w14:paraId="0171382F" w14:textId="548CB923" w:rsidR="006E7E1E" w:rsidRPr="00BC5927" w:rsidRDefault="00000000" w:rsidP="003B3AC4">
      <w:pPr>
        <w:spacing w:line="276" w:lineRule="auto"/>
        <w:ind w:right="103"/>
        <w:jc w:val="both"/>
      </w:pPr>
      <w:proofErr w:type="gramStart"/>
      <w:r w:rsidRPr="00BC5927">
        <w:t>E’</w:t>
      </w:r>
      <w:proofErr w:type="gramEnd"/>
      <w:r w:rsidRPr="00BC5927">
        <w:t xml:space="preserve"> prevista, durante lo svolgimento del training, una valutazione del processo formativo. Essa si</w:t>
      </w:r>
      <w:r w:rsidRPr="00BC5927">
        <w:rPr>
          <w:spacing w:val="-10"/>
        </w:rPr>
        <w:t xml:space="preserve"> </w:t>
      </w:r>
      <w:r w:rsidRPr="00BC5927">
        <w:t>articola</w:t>
      </w:r>
      <w:r w:rsidRPr="00BC5927">
        <w:rPr>
          <w:spacing w:val="-9"/>
        </w:rPr>
        <w:t xml:space="preserve"> </w:t>
      </w:r>
      <w:r w:rsidRPr="00BC5927">
        <w:t>in</w:t>
      </w:r>
      <w:r w:rsidRPr="00BC5927">
        <w:rPr>
          <w:spacing w:val="-9"/>
        </w:rPr>
        <w:t xml:space="preserve"> </w:t>
      </w:r>
      <w:r w:rsidRPr="00BC5927">
        <w:t>una</w:t>
      </w:r>
      <w:r w:rsidRPr="00BC5927">
        <w:rPr>
          <w:spacing w:val="-9"/>
        </w:rPr>
        <w:t xml:space="preserve"> </w:t>
      </w:r>
      <w:r w:rsidRPr="00BC5927">
        <w:t>serie</w:t>
      </w:r>
      <w:r w:rsidRPr="00BC5927">
        <w:rPr>
          <w:spacing w:val="-12"/>
        </w:rPr>
        <w:t xml:space="preserve"> </w:t>
      </w:r>
      <w:r w:rsidRPr="00BC5927">
        <w:t>di</w:t>
      </w:r>
      <w:r w:rsidRPr="00BC5927">
        <w:rPr>
          <w:spacing w:val="-11"/>
        </w:rPr>
        <w:t xml:space="preserve"> </w:t>
      </w:r>
      <w:r w:rsidRPr="00BC5927">
        <w:t>momenti</w:t>
      </w:r>
      <w:r w:rsidRPr="00BC5927">
        <w:rPr>
          <w:spacing w:val="-10"/>
        </w:rPr>
        <w:t xml:space="preserve"> </w:t>
      </w:r>
      <w:r w:rsidRPr="00BC5927">
        <w:t>di</w:t>
      </w:r>
      <w:r w:rsidRPr="00BC5927">
        <w:rPr>
          <w:spacing w:val="-11"/>
        </w:rPr>
        <w:t xml:space="preserve"> </w:t>
      </w:r>
      <w:r w:rsidRPr="00BC5927">
        <w:t>valutazione</w:t>
      </w:r>
      <w:r w:rsidRPr="00BC5927">
        <w:rPr>
          <w:spacing w:val="-10"/>
        </w:rPr>
        <w:t xml:space="preserve"> </w:t>
      </w:r>
      <w:r w:rsidRPr="00BC5927">
        <w:t>intermedia</w:t>
      </w:r>
      <w:r w:rsidRPr="00BC5927">
        <w:rPr>
          <w:spacing w:val="-12"/>
        </w:rPr>
        <w:t xml:space="preserve"> </w:t>
      </w:r>
      <w:r w:rsidRPr="00BC5927">
        <w:t>in</w:t>
      </w:r>
      <w:r w:rsidRPr="00BC5927">
        <w:rPr>
          <w:spacing w:val="-9"/>
        </w:rPr>
        <w:t xml:space="preserve"> </w:t>
      </w:r>
      <w:r w:rsidRPr="00BC5927">
        <w:t>corrispondenza</w:t>
      </w:r>
      <w:r w:rsidRPr="00BC5927">
        <w:rPr>
          <w:spacing w:val="-9"/>
        </w:rPr>
        <w:t xml:space="preserve"> </w:t>
      </w:r>
      <w:r w:rsidRPr="00BC5927">
        <w:t>delle</w:t>
      </w:r>
      <w:r w:rsidRPr="00BC5927">
        <w:rPr>
          <w:spacing w:val="-10"/>
        </w:rPr>
        <w:t xml:space="preserve"> </w:t>
      </w:r>
      <w:r w:rsidRPr="00BC5927">
        <w:t>diverse</w:t>
      </w:r>
      <w:r w:rsidRPr="00BC5927">
        <w:rPr>
          <w:spacing w:val="-12"/>
        </w:rPr>
        <w:t xml:space="preserve"> </w:t>
      </w:r>
      <w:r w:rsidRPr="00BC5927">
        <w:t>fasi del processo.</w:t>
      </w:r>
    </w:p>
    <w:p w14:paraId="632FC132" w14:textId="474D743E" w:rsidR="0060592A" w:rsidRPr="00BC5927" w:rsidRDefault="00000000" w:rsidP="003B3AC4">
      <w:pPr>
        <w:pStyle w:val="Paragrafoelenco"/>
        <w:spacing w:before="200" w:line="276" w:lineRule="auto"/>
        <w:ind w:left="0" w:right="100" w:firstLine="0"/>
        <w:jc w:val="both"/>
        <w:rPr>
          <w:rFonts w:ascii="Symbol" w:hAnsi="Symbol"/>
        </w:rPr>
      </w:pPr>
      <w:r w:rsidRPr="00BC5927">
        <w:t>Al</w:t>
      </w:r>
      <w:r w:rsidRPr="00BC5927">
        <w:rPr>
          <w:spacing w:val="-4"/>
        </w:rPr>
        <w:t xml:space="preserve"> </w:t>
      </w:r>
      <w:r w:rsidRPr="00BC5927">
        <w:t>termine</w:t>
      </w:r>
      <w:r w:rsidRPr="00BC5927">
        <w:rPr>
          <w:spacing w:val="-3"/>
        </w:rPr>
        <w:t xml:space="preserve"> </w:t>
      </w:r>
      <w:r w:rsidRPr="00BC5927">
        <w:t>della</w:t>
      </w:r>
      <w:r w:rsidRPr="00BC5927">
        <w:rPr>
          <w:spacing w:val="-2"/>
        </w:rPr>
        <w:t xml:space="preserve"> </w:t>
      </w:r>
      <w:r w:rsidRPr="00BC5927">
        <w:t>fase</w:t>
      </w:r>
      <w:r w:rsidRPr="00BC5927">
        <w:rPr>
          <w:spacing w:val="-3"/>
        </w:rPr>
        <w:t xml:space="preserve"> </w:t>
      </w:r>
      <w:r w:rsidRPr="00BC5927">
        <w:t>di</w:t>
      </w:r>
      <w:r w:rsidRPr="00BC5927">
        <w:rPr>
          <w:spacing w:val="-3"/>
        </w:rPr>
        <w:t xml:space="preserve"> </w:t>
      </w:r>
      <w:r w:rsidRPr="00BC5927">
        <w:t>acquisizione</w:t>
      </w:r>
      <w:r w:rsidRPr="00BC5927">
        <w:rPr>
          <w:spacing w:val="-3"/>
        </w:rPr>
        <w:t xml:space="preserve"> </w:t>
      </w:r>
      <w:r w:rsidRPr="00BC5927">
        <w:t>degli</w:t>
      </w:r>
      <w:r w:rsidRPr="00BC5927">
        <w:rPr>
          <w:spacing w:val="-4"/>
        </w:rPr>
        <w:t xml:space="preserve"> </w:t>
      </w:r>
      <w:r w:rsidRPr="00BC5927">
        <w:t>elementi</w:t>
      </w:r>
      <w:r w:rsidRPr="00BC5927">
        <w:rPr>
          <w:spacing w:val="-4"/>
        </w:rPr>
        <w:t xml:space="preserve"> </w:t>
      </w:r>
      <w:r w:rsidRPr="00BC5927">
        <w:t>di</w:t>
      </w:r>
      <w:r w:rsidRPr="00BC5927">
        <w:rPr>
          <w:spacing w:val="-4"/>
        </w:rPr>
        <w:t xml:space="preserve"> </w:t>
      </w:r>
      <w:r w:rsidRPr="00BC5927">
        <w:t>base</w:t>
      </w:r>
      <w:r w:rsidRPr="00BC5927">
        <w:rPr>
          <w:spacing w:val="-3"/>
        </w:rPr>
        <w:t xml:space="preserve"> </w:t>
      </w:r>
      <w:r w:rsidRPr="00BC5927">
        <w:t>dell’ottica</w:t>
      </w:r>
      <w:r w:rsidRPr="00BC5927">
        <w:rPr>
          <w:spacing w:val="-2"/>
        </w:rPr>
        <w:t xml:space="preserve"> </w:t>
      </w:r>
      <w:r w:rsidRPr="00BC5927">
        <w:t>sistemico</w:t>
      </w:r>
      <w:r w:rsidRPr="00BC5927">
        <w:rPr>
          <w:spacing w:val="-4"/>
        </w:rPr>
        <w:t xml:space="preserve"> </w:t>
      </w:r>
      <w:r w:rsidRPr="00BC5927">
        <w:t>relazionale</w:t>
      </w:r>
      <w:r w:rsidRPr="00BC5927">
        <w:rPr>
          <w:spacing w:val="-3"/>
        </w:rPr>
        <w:t xml:space="preserve"> </w:t>
      </w:r>
      <w:r w:rsidRPr="00BC5927">
        <w:t>e del lavoro incentrato sull’allievo</w:t>
      </w:r>
    </w:p>
    <w:p w14:paraId="3A1375AE" w14:textId="62875B33" w:rsidR="0060592A" w:rsidRPr="00BC5927" w:rsidRDefault="00000000" w:rsidP="003B3AC4">
      <w:pPr>
        <w:pStyle w:val="Paragrafoelenco"/>
        <w:tabs>
          <w:tab w:val="left" w:pos="667"/>
        </w:tabs>
        <w:spacing w:line="276" w:lineRule="auto"/>
        <w:ind w:left="0" w:firstLine="0"/>
        <w:rPr>
          <w:rFonts w:ascii="Symbol" w:hAnsi="Symbol"/>
        </w:rPr>
      </w:pPr>
      <w:r w:rsidRPr="00BC5927">
        <w:t>Al</w:t>
      </w:r>
      <w:r w:rsidRPr="00BC5927">
        <w:rPr>
          <w:spacing w:val="-3"/>
        </w:rPr>
        <w:t xml:space="preserve"> </w:t>
      </w:r>
      <w:r w:rsidRPr="00BC5927">
        <w:t>termine</w:t>
      </w:r>
      <w:r w:rsidRPr="00BC5927">
        <w:rPr>
          <w:spacing w:val="-3"/>
        </w:rPr>
        <w:t xml:space="preserve"> </w:t>
      </w:r>
      <w:r w:rsidRPr="00BC5927">
        <w:t>della</w:t>
      </w:r>
      <w:r w:rsidRPr="00BC5927">
        <w:rPr>
          <w:spacing w:val="-1"/>
        </w:rPr>
        <w:t xml:space="preserve"> </w:t>
      </w:r>
      <w:r w:rsidRPr="00BC5927">
        <w:t>fase</w:t>
      </w:r>
      <w:r w:rsidRPr="00BC5927">
        <w:rPr>
          <w:spacing w:val="-3"/>
        </w:rPr>
        <w:t xml:space="preserve"> </w:t>
      </w:r>
      <w:r w:rsidRPr="00BC5927">
        <w:t>di</w:t>
      </w:r>
      <w:r w:rsidRPr="00BC5927">
        <w:rPr>
          <w:spacing w:val="-4"/>
        </w:rPr>
        <w:t xml:space="preserve"> </w:t>
      </w:r>
      <w:r w:rsidRPr="00BC5927">
        <w:t>supervisione</w:t>
      </w:r>
      <w:r w:rsidRPr="00BC5927">
        <w:rPr>
          <w:spacing w:val="-2"/>
        </w:rPr>
        <w:t xml:space="preserve"> diretta</w:t>
      </w:r>
    </w:p>
    <w:p w14:paraId="179657E0" w14:textId="243363C6" w:rsidR="0060592A" w:rsidRPr="00BC5927" w:rsidRDefault="00000000" w:rsidP="003B3AC4">
      <w:pPr>
        <w:pStyle w:val="Paragrafoelenco"/>
        <w:tabs>
          <w:tab w:val="left" w:pos="667"/>
        </w:tabs>
        <w:spacing w:line="276" w:lineRule="auto"/>
        <w:ind w:left="0" w:firstLine="0"/>
        <w:rPr>
          <w:rFonts w:ascii="Symbol" w:hAnsi="Symbol"/>
        </w:rPr>
      </w:pPr>
      <w:r w:rsidRPr="00BC5927">
        <w:t>Al</w:t>
      </w:r>
      <w:r w:rsidRPr="00BC5927">
        <w:rPr>
          <w:spacing w:val="-4"/>
        </w:rPr>
        <w:t xml:space="preserve"> </w:t>
      </w:r>
      <w:r w:rsidRPr="00BC5927">
        <w:t>termine</w:t>
      </w:r>
      <w:r w:rsidRPr="00BC5927">
        <w:rPr>
          <w:spacing w:val="-2"/>
        </w:rPr>
        <w:t xml:space="preserve"> </w:t>
      </w:r>
      <w:r w:rsidRPr="00BC5927">
        <w:t>della</w:t>
      </w:r>
      <w:r w:rsidRPr="00BC5927">
        <w:rPr>
          <w:spacing w:val="-2"/>
        </w:rPr>
        <w:t xml:space="preserve"> </w:t>
      </w:r>
      <w:r w:rsidRPr="00BC5927">
        <w:t>fase</w:t>
      </w:r>
      <w:r w:rsidRPr="00BC5927">
        <w:rPr>
          <w:spacing w:val="-3"/>
        </w:rPr>
        <w:t xml:space="preserve"> </w:t>
      </w:r>
      <w:r w:rsidRPr="00BC5927">
        <w:t>di</w:t>
      </w:r>
      <w:r w:rsidRPr="00BC5927">
        <w:rPr>
          <w:spacing w:val="-4"/>
        </w:rPr>
        <w:t xml:space="preserve"> </w:t>
      </w:r>
      <w:r w:rsidRPr="00BC5927">
        <w:t>supervisione</w:t>
      </w:r>
      <w:r w:rsidRPr="00BC5927">
        <w:rPr>
          <w:spacing w:val="-2"/>
        </w:rPr>
        <w:t xml:space="preserve"> indiretta</w:t>
      </w:r>
    </w:p>
    <w:p w14:paraId="7DB5E0AC" w14:textId="6365F75E" w:rsidR="0060592A" w:rsidRDefault="00000000" w:rsidP="003B3AC4">
      <w:pPr>
        <w:pStyle w:val="Paragrafoelenco"/>
        <w:tabs>
          <w:tab w:val="left" w:pos="668"/>
        </w:tabs>
        <w:spacing w:before="1" w:line="276" w:lineRule="auto"/>
        <w:ind w:left="0" w:right="956" w:firstLine="0"/>
      </w:pPr>
      <w:r w:rsidRPr="00BC5927">
        <w:t>Per</w:t>
      </w:r>
      <w:r w:rsidRPr="00BC5927">
        <w:rPr>
          <w:spacing w:val="-2"/>
        </w:rPr>
        <w:t xml:space="preserve"> </w:t>
      </w:r>
      <w:r w:rsidRPr="00BC5927">
        <w:t>gli</w:t>
      </w:r>
      <w:r w:rsidRPr="00BC5927">
        <w:rPr>
          <w:spacing w:val="-2"/>
        </w:rPr>
        <w:t xml:space="preserve"> </w:t>
      </w:r>
      <w:r w:rsidRPr="00BC5927">
        <w:t>allievi</w:t>
      </w:r>
      <w:r w:rsidRPr="00BC5927">
        <w:rPr>
          <w:spacing w:val="-2"/>
        </w:rPr>
        <w:t xml:space="preserve"> </w:t>
      </w:r>
      <w:r w:rsidRPr="00BC5927">
        <w:t>del</w:t>
      </w:r>
      <w:r w:rsidRPr="00BC5927">
        <w:rPr>
          <w:spacing w:val="-2"/>
        </w:rPr>
        <w:t xml:space="preserve"> </w:t>
      </w:r>
      <w:r w:rsidRPr="00BC5927">
        <w:t>IV</w:t>
      </w:r>
      <w:r w:rsidRPr="00BC5927">
        <w:rPr>
          <w:spacing w:val="-1"/>
        </w:rPr>
        <w:t xml:space="preserve"> </w:t>
      </w:r>
      <w:r w:rsidRPr="00BC5927">
        <w:t>anno</w:t>
      </w:r>
      <w:r w:rsidRPr="00BC5927">
        <w:rPr>
          <w:spacing w:val="-3"/>
        </w:rPr>
        <w:t xml:space="preserve"> </w:t>
      </w:r>
      <w:r w:rsidRPr="00BC5927">
        <w:t>che</w:t>
      </w:r>
      <w:r w:rsidRPr="00BC5927">
        <w:rPr>
          <w:spacing w:val="-1"/>
        </w:rPr>
        <w:t xml:space="preserve"> </w:t>
      </w:r>
      <w:r w:rsidRPr="00BC5927">
        <w:t>ne</w:t>
      </w:r>
      <w:r w:rsidRPr="00BC5927">
        <w:rPr>
          <w:spacing w:val="-2"/>
        </w:rPr>
        <w:t xml:space="preserve"> </w:t>
      </w:r>
      <w:r w:rsidRPr="00BC5927">
        <w:t>facciano</w:t>
      </w:r>
      <w:r w:rsidRPr="00BC5927">
        <w:rPr>
          <w:spacing w:val="-3"/>
        </w:rPr>
        <w:t xml:space="preserve"> </w:t>
      </w:r>
      <w:r w:rsidRPr="00BC5927">
        <w:t>richiesta</w:t>
      </w:r>
      <w:r w:rsidRPr="00BC5927">
        <w:rPr>
          <w:spacing w:val="-1"/>
        </w:rPr>
        <w:t xml:space="preserve"> </w:t>
      </w:r>
      <w:r w:rsidRPr="00BC5927">
        <w:t>o</w:t>
      </w:r>
      <w:r w:rsidRPr="00BC5927">
        <w:rPr>
          <w:spacing w:val="-4"/>
        </w:rPr>
        <w:t xml:space="preserve"> </w:t>
      </w:r>
      <w:r w:rsidRPr="00BC5927">
        <w:t>per</w:t>
      </w:r>
      <w:r w:rsidRPr="00BC5927">
        <w:rPr>
          <w:spacing w:val="-3"/>
        </w:rPr>
        <w:t xml:space="preserve"> </w:t>
      </w:r>
      <w:r w:rsidRPr="00BC5927">
        <w:t>i</w:t>
      </w:r>
      <w:r w:rsidRPr="00BC5927">
        <w:rPr>
          <w:spacing w:val="-2"/>
        </w:rPr>
        <w:t xml:space="preserve"> </w:t>
      </w:r>
      <w:r w:rsidRPr="00BC5927">
        <w:t>quali</w:t>
      </w:r>
      <w:r w:rsidRPr="00BC5927">
        <w:rPr>
          <w:spacing w:val="-2"/>
        </w:rPr>
        <w:t xml:space="preserve"> </w:t>
      </w:r>
      <w:r w:rsidRPr="00BC5927">
        <w:t>i</w:t>
      </w:r>
      <w:r w:rsidRPr="00BC5927">
        <w:rPr>
          <w:spacing w:val="-3"/>
        </w:rPr>
        <w:t xml:space="preserve"> </w:t>
      </w:r>
      <w:r w:rsidRPr="00BC5927">
        <w:t>didatti</w:t>
      </w:r>
      <w:r w:rsidRPr="00BC5927">
        <w:rPr>
          <w:spacing w:val="-2"/>
        </w:rPr>
        <w:t xml:space="preserve"> </w:t>
      </w:r>
      <w:r w:rsidRPr="00BC5927">
        <w:t>lo</w:t>
      </w:r>
      <w:r w:rsidRPr="00BC5927">
        <w:rPr>
          <w:spacing w:val="-3"/>
        </w:rPr>
        <w:t xml:space="preserve"> </w:t>
      </w:r>
      <w:r w:rsidRPr="00BC5927">
        <w:t>ritengano necessario, è prevista una integrazione della supervisione indiretta</w:t>
      </w:r>
      <w:r w:rsidR="009F2B32">
        <w:t>, un completamento della formazione clinica di circa 200 ore</w:t>
      </w:r>
      <w:r w:rsidR="00796159">
        <w:t>.</w:t>
      </w:r>
    </w:p>
    <w:p w14:paraId="109749CC" w14:textId="77777777" w:rsidR="00796159" w:rsidRPr="00BC5927" w:rsidRDefault="00796159" w:rsidP="003B3AC4">
      <w:pPr>
        <w:pStyle w:val="Paragrafoelenco"/>
        <w:tabs>
          <w:tab w:val="left" w:pos="668"/>
        </w:tabs>
        <w:spacing w:before="1" w:line="276" w:lineRule="auto"/>
        <w:ind w:left="0" w:right="956" w:firstLine="0"/>
        <w:rPr>
          <w:rFonts w:ascii="Symbol" w:hAnsi="Symbol"/>
        </w:rPr>
      </w:pPr>
    </w:p>
    <w:p w14:paraId="55A2E1A7" w14:textId="63866DD0" w:rsidR="0060592A" w:rsidRPr="00796159" w:rsidRDefault="00796159" w:rsidP="00796159">
      <w:pPr>
        <w:pStyle w:val="Titolo1"/>
        <w:ind w:left="0" w:right="4"/>
        <w:rPr>
          <w:color w:val="006FC0"/>
        </w:rPr>
      </w:pPr>
      <w:r>
        <w:rPr>
          <w:color w:val="006FC0"/>
        </w:rPr>
        <w:t>IL</w:t>
      </w:r>
      <w:r w:rsidRPr="00796159">
        <w:rPr>
          <w:color w:val="006FC0"/>
        </w:rPr>
        <w:t xml:space="preserve"> TIROCINIO</w:t>
      </w:r>
    </w:p>
    <w:p w14:paraId="64B7A9A5" w14:textId="07ED4BED" w:rsidR="0060592A" w:rsidRPr="00BC5927" w:rsidRDefault="003B3AC4" w:rsidP="003B3AC4">
      <w:pPr>
        <w:spacing w:before="100"/>
        <w:jc w:val="both"/>
      </w:pPr>
      <w:r>
        <w:t>I</w:t>
      </w:r>
      <w:r w:rsidR="00C64EE7" w:rsidRPr="00BC5927">
        <w:t>l</w:t>
      </w:r>
      <w:r w:rsidR="00C64EE7" w:rsidRPr="00BC5927">
        <w:rPr>
          <w:spacing w:val="-4"/>
        </w:rPr>
        <w:t xml:space="preserve"> </w:t>
      </w:r>
      <w:r w:rsidR="00C64EE7" w:rsidRPr="00BC5927">
        <w:t>tirocinio</w:t>
      </w:r>
      <w:r w:rsidR="00C64EE7" w:rsidRPr="00BC5927">
        <w:rPr>
          <w:spacing w:val="-5"/>
        </w:rPr>
        <w:t xml:space="preserve"> </w:t>
      </w:r>
      <w:r w:rsidR="00C64EE7" w:rsidRPr="00BC5927">
        <w:t>degli</w:t>
      </w:r>
      <w:r w:rsidR="00C64EE7" w:rsidRPr="00BC5927">
        <w:rPr>
          <w:spacing w:val="-4"/>
        </w:rPr>
        <w:t xml:space="preserve"> </w:t>
      </w:r>
      <w:r w:rsidR="00C64EE7" w:rsidRPr="00BC5927">
        <w:t>allievi</w:t>
      </w:r>
      <w:r w:rsidR="00C64EE7" w:rsidRPr="00BC5927">
        <w:rPr>
          <w:spacing w:val="-3"/>
        </w:rPr>
        <w:t xml:space="preserve"> </w:t>
      </w:r>
      <w:r w:rsidR="00C64EE7" w:rsidRPr="00BC5927">
        <w:t>iscritti</w:t>
      </w:r>
      <w:r w:rsidR="00C64EE7" w:rsidRPr="00BC5927">
        <w:rPr>
          <w:spacing w:val="-3"/>
        </w:rPr>
        <w:t xml:space="preserve"> </w:t>
      </w:r>
      <w:r w:rsidR="00C64EE7" w:rsidRPr="00BC5927">
        <w:t>al</w:t>
      </w:r>
      <w:r w:rsidR="00C64EE7" w:rsidRPr="00BC5927">
        <w:rPr>
          <w:spacing w:val="-3"/>
        </w:rPr>
        <w:t xml:space="preserve"> </w:t>
      </w:r>
      <w:r w:rsidR="00C64EE7" w:rsidRPr="00BC5927">
        <w:t>corso</w:t>
      </w:r>
      <w:r w:rsidR="00C64EE7" w:rsidRPr="00BC5927">
        <w:rPr>
          <w:spacing w:val="-5"/>
        </w:rPr>
        <w:t xml:space="preserve"> </w:t>
      </w:r>
      <w:r w:rsidR="00C64EE7" w:rsidRPr="00BC5927">
        <w:t>si</w:t>
      </w:r>
      <w:r w:rsidR="00C64EE7" w:rsidRPr="00BC5927">
        <w:rPr>
          <w:spacing w:val="-3"/>
        </w:rPr>
        <w:t xml:space="preserve"> </w:t>
      </w:r>
      <w:r w:rsidR="00C64EE7" w:rsidRPr="00BC5927">
        <w:t>intende</w:t>
      </w:r>
      <w:r w:rsidR="00C64EE7" w:rsidRPr="00BC5927">
        <w:rPr>
          <w:spacing w:val="-1"/>
        </w:rPr>
        <w:t xml:space="preserve"> </w:t>
      </w:r>
      <w:r w:rsidR="00C64EE7" w:rsidRPr="00BC5927">
        <w:t>svolto</w:t>
      </w:r>
      <w:r w:rsidR="00C64EE7" w:rsidRPr="00BC5927">
        <w:rPr>
          <w:spacing w:val="-5"/>
        </w:rPr>
        <w:t xml:space="preserve"> </w:t>
      </w:r>
      <w:r w:rsidR="00C64EE7" w:rsidRPr="00BC5927">
        <w:t>presso</w:t>
      </w:r>
      <w:r w:rsidR="00C64EE7" w:rsidRPr="00BC5927">
        <w:rPr>
          <w:spacing w:val="-5"/>
        </w:rPr>
        <w:t xml:space="preserve"> </w:t>
      </w:r>
      <w:r w:rsidR="00C64EE7" w:rsidRPr="00BC5927">
        <w:t>strutture pubbliche o del privato sociale accreditate, attive nel settore dell’assistenza psicologica psichiatrica e psicoterapeutica. La durata minima del tirocinio è di 150 ore per anno</w:t>
      </w:r>
      <w:r w:rsidR="00C64EE7">
        <w:t xml:space="preserve">, per un totale di </w:t>
      </w:r>
      <w:r w:rsidRPr="00BC5927">
        <w:t>600 ore</w:t>
      </w:r>
      <w:r w:rsidR="00C64EE7">
        <w:t xml:space="preserve">, </w:t>
      </w:r>
      <w:r w:rsidRPr="00BC5927">
        <w:t>distribuito lungo i 4 anni e viene monitorato non solo sul piano clinico ma anche su quello dell’analisi sistemica del contesto organizzativo-istituzionale di svolgimento.</w:t>
      </w:r>
    </w:p>
    <w:p w14:paraId="2CE02296" w14:textId="77777777" w:rsidR="00796159" w:rsidRDefault="00796159">
      <w:pPr>
        <w:pStyle w:val="Titolo1"/>
        <w:ind w:right="4"/>
        <w:rPr>
          <w:color w:val="006FC0"/>
        </w:rPr>
      </w:pPr>
    </w:p>
    <w:p w14:paraId="60B6FDC4" w14:textId="3E4309EA" w:rsidR="0060592A" w:rsidRDefault="00000000">
      <w:pPr>
        <w:pStyle w:val="Titolo1"/>
        <w:ind w:right="4"/>
        <w:rPr>
          <w:color w:val="006FC0"/>
          <w:spacing w:val="-2"/>
        </w:rPr>
      </w:pPr>
      <w:r>
        <w:rPr>
          <w:color w:val="006FC0"/>
        </w:rPr>
        <w:t>PROPEDEUTICO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(1°ANNO)</w:t>
      </w:r>
    </w:p>
    <w:p w14:paraId="6732433C" w14:textId="77777777" w:rsidR="0060592A" w:rsidRPr="00796159" w:rsidRDefault="00000000">
      <w:pPr>
        <w:pStyle w:val="Corpotesto"/>
        <w:ind w:left="384" w:firstLine="0"/>
        <w:rPr>
          <w:sz w:val="22"/>
          <w:szCs w:val="22"/>
        </w:rPr>
      </w:pPr>
      <w:r w:rsidRPr="00796159">
        <w:rPr>
          <w:sz w:val="22"/>
          <w:szCs w:val="22"/>
        </w:rPr>
        <w:t>È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dedicato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alla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teoria</w:t>
      </w:r>
      <w:r w:rsidRPr="00796159">
        <w:rPr>
          <w:spacing w:val="-4"/>
          <w:sz w:val="22"/>
          <w:szCs w:val="22"/>
        </w:rPr>
        <w:t xml:space="preserve"> </w:t>
      </w:r>
      <w:r w:rsidRPr="00796159">
        <w:rPr>
          <w:sz w:val="22"/>
          <w:szCs w:val="22"/>
        </w:rPr>
        <w:t>e</w:t>
      </w:r>
      <w:r w:rsidRPr="00796159">
        <w:rPr>
          <w:spacing w:val="-4"/>
          <w:sz w:val="22"/>
          <w:szCs w:val="22"/>
        </w:rPr>
        <w:t xml:space="preserve"> </w:t>
      </w:r>
      <w:r w:rsidRPr="00796159">
        <w:rPr>
          <w:sz w:val="22"/>
          <w:szCs w:val="22"/>
        </w:rPr>
        <w:t>al</w:t>
      </w:r>
      <w:r w:rsidRPr="00796159">
        <w:rPr>
          <w:spacing w:val="-6"/>
          <w:sz w:val="22"/>
          <w:szCs w:val="22"/>
        </w:rPr>
        <w:t xml:space="preserve"> </w:t>
      </w:r>
      <w:r w:rsidRPr="00796159">
        <w:rPr>
          <w:sz w:val="22"/>
          <w:szCs w:val="22"/>
        </w:rPr>
        <w:t>lavoro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sulla</w:t>
      </w:r>
      <w:r w:rsidRPr="00796159">
        <w:rPr>
          <w:spacing w:val="-4"/>
          <w:sz w:val="22"/>
          <w:szCs w:val="22"/>
        </w:rPr>
        <w:t xml:space="preserve"> </w:t>
      </w:r>
      <w:r w:rsidRPr="00796159">
        <w:rPr>
          <w:sz w:val="22"/>
          <w:szCs w:val="22"/>
        </w:rPr>
        <w:t>propria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storia</w:t>
      </w:r>
      <w:r w:rsidRPr="00796159">
        <w:rPr>
          <w:spacing w:val="-1"/>
          <w:sz w:val="22"/>
          <w:szCs w:val="22"/>
        </w:rPr>
        <w:t xml:space="preserve"> </w:t>
      </w:r>
      <w:r w:rsidRPr="00796159">
        <w:rPr>
          <w:spacing w:val="-2"/>
          <w:sz w:val="22"/>
          <w:szCs w:val="22"/>
        </w:rPr>
        <w:t>familiare</w:t>
      </w:r>
    </w:p>
    <w:p w14:paraId="0F18F1F0" w14:textId="77777777" w:rsidR="003F589D" w:rsidRDefault="003F589D">
      <w:pPr>
        <w:pStyle w:val="Titolo3"/>
        <w:spacing w:before="1"/>
        <w:rPr>
          <w:color w:val="FF0000"/>
          <w:sz w:val="22"/>
          <w:szCs w:val="22"/>
          <w:u w:color="FF0000"/>
        </w:rPr>
      </w:pPr>
    </w:p>
    <w:p w14:paraId="0E4A3861" w14:textId="4C3E5A3F" w:rsidR="0060592A" w:rsidRPr="00796159" w:rsidRDefault="00000000">
      <w:pPr>
        <w:pStyle w:val="Titolo3"/>
        <w:spacing w:before="1"/>
        <w:rPr>
          <w:sz w:val="22"/>
          <w:szCs w:val="22"/>
          <w:u w:val="none"/>
        </w:rPr>
      </w:pPr>
      <w:r w:rsidRPr="00796159">
        <w:rPr>
          <w:color w:val="FF0000"/>
          <w:sz w:val="22"/>
          <w:szCs w:val="22"/>
          <w:u w:color="FF0000"/>
        </w:rPr>
        <w:t>Per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gli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insegnamenti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pacing w:val="-2"/>
          <w:sz w:val="22"/>
          <w:szCs w:val="22"/>
          <w:u w:color="FF0000"/>
        </w:rPr>
        <w:t>caratterizzanti</w:t>
      </w:r>
    </w:p>
    <w:p w14:paraId="5061A413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85"/>
        </w:tabs>
        <w:spacing w:before="1" w:line="241" w:lineRule="exact"/>
        <w:ind w:left="785" w:hanging="401"/>
      </w:pPr>
      <w:r w:rsidRPr="00796159">
        <w:t>1</w:t>
      </w:r>
      <w:r w:rsidRPr="00796159">
        <w:rPr>
          <w:spacing w:val="-4"/>
        </w:rPr>
        <w:t xml:space="preserve"> </w:t>
      </w:r>
      <w:r w:rsidRPr="00796159">
        <w:t>gruppo</w:t>
      </w:r>
      <w:r w:rsidRPr="00796159">
        <w:rPr>
          <w:spacing w:val="-4"/>
        </w:rPr>
        <w:t xml:space="preserve"> </w:t>
      </w:r>
      <w:r w:rsidRPr="00796159">
        <w:t>di 5</w:t>
      </w:r>
      <w:r w:rsidRPr="00796159">
        <w:rPr>
          <w:spacing w:val="-4"/>
        </w:rPr>
        <w:t xml:space="preserve"> </w:t>
      </w:r>
      <w:r w:rsidRPr="00796159">
        <w:t>ore</w:t>
      </w:r>
      <w:r w:rsidRPr="00796159">
        <w:rPr>
          <w:spacing w:val="-3"/>
        </w:rPr>
        <w:t xml:space="preserve"> </w:t>
      </w:r>
      <w:r w:rsidRPr="00796159">
        <w:t>a</w:t>
      </w:r>
      <w:r w:rsidRPr="00796159">
        <w:rPr>
          <w:spacing w:val="-2"/>
        </w:rPr>
        <w:t xml:space="preserve"> settimana</w:t>
      </w:r>
    </w:p>
    <w:p w14:paraId="4C32BCA8" w14:textId="77777777" w:rsidR="003F589D" w:rsidRDefault="003F589D">
      <w:pPr>
        <w:pStyle w:val="Titolo3"/>
        <w:spacing w:line="240" w:lineRule="exact"/>
        <w:rPr>
          <w:color w:val="FF0000"/>
          <w:sz w:val="22"/>
          <w:szCs w:val="22"/>
          <w:u w:color="FF0000"/>
        </w:rPr>
      </w:pPr>
    </w:p>
    <w:p w14:paraId="4CE047A4" w14:textId="4B064FDD" w:rsidR="0060592A" w:rsidRPr="00796159" w:rsidRDefault="00000000">
      <w:pPr>
        <w:pStyle w:val="Titolo3"/>
        <w:spacing w:line="240" w:lineRule="exact"/>
        <w:rPr>
          <w:sz w:val="22"/>
          <w:szCs w:val="22"/>
          <w:u w:val="none"/>
        </w:rPr>
      </w:pPr>
      <w:r w:rsidRPr="00796159">
        <w:rPr>
          <w:color w:val="FF0000"/>
          <w:sz w:val="22"/>
          <w:szCs w:val="22"/>
          <w:u w:color="FF0000"/>
        </w:rPr>
        <w:t>Per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gli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insegnamenti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teorici</w:t>
      </w:r>
      <w:r w:rsidRPr="00796159">
        <w:rPr>
          <w:color w:val="FF0000"/>
          <w:spacing w:val="-5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di</w:t>
      </w:r>
      <w:r w:rsidRPr="00796159">
        <w:rPr>
          <w:color w:val="FF0000"/>
          <w:spacing w:val="-4"/>
          <w:sz w:val="22"/>
          <w:szCs w:val="22"/>
          <w:u w:color="FF0000"/>
        </w:rPr>
        <w:t xml:space="preserve"> base</w:t>
      </w:r>
    </w:p>
    <w:p w14:paraId="53293724" w14:textId="5C6BD091" w:rsidR="0060592A" w:rsidRPr="00796159" w:rsidRDefault="00035E39">
      <w:pPr>
        <w:pStyle w:val="Paragrafoelenco"/>
        <w:numPr>
          <w:ilvl w:val="1"/>
          <w:numId w:val="1"/>
        </w:numPr>
        <w:tabs>
          <w:tab w:val="left" w:pos="743"/>
        </w:tabs>
        <w:spacing w:before="1" w:line="241" w:lineRule="exact"/>
        <w:ind w:left="743" w:hanging="359"/>
      </w:pPr>
      <w:proofErr w:type="gramStart"/>
      <w:r>
        <w:rPr>
          <w:spacing w:val="-6"/>
        </w:rPr>
        <w:t>4</w:t>
      </w:r>
      <w:proofErr w:type="gramEnd"/>
      <w:r>
        <w:rPr>
          <w:spacing w:val="-6"/>
        </w:rPr>
        <w:t xml:space="preserve"> giornate</w:t>
      </w:r>
      <w:r w:rsidRPr="00796159">
        <w:rPr>
          <w:spacing w:val="-6"/>
        </w:rPr>
        <w:t xml:space="preserve"> </w:t>
      </w:r>
      <w:r w:rsidRPr="00796159">
        <w:t>seminari</w:t>
      </w:r>
      <w:r>
        <w:t xml:space="preserve">ali all’anno condotti dal </w:t>
      </w:r>
      <w:r w:rsidRPr="00796159">
        <w:t>Prof.</w:t>
      </w:r>
      <w:r w:rsidRPr="00796159">
        <w:rPr>
          <w:spacing w:val="-3"/>
        </w:rPr>
        <w:t xml:space="preserve"> </w:t>
      </w:r>
      <w:r w:rsidRPr="00796159">
        <w:t>L.</w:t>
      </w:r>
      <w:r w:rsidRPr="00796159">
        <w:rPr>
          <w:spacing w:val="-6"/>
        </w:rPr>
        <w:t xml:space="preserve"> </w:t>
      </w:r>
      <w:r w:rsidRPr="00796159">
        <w:rPr>
          <w:spacing w:val="-2"/>
        </w:rPr>
        <w:t>Cancrini</w:t>
      </w:r>
      <w:r>
        <w:rPr>
          <w:spacing w:val="-2"/>
        </w:rPr>
        <w:t xml:space="preserve"> e coll.</w:t>
      </w:r>
    </w:p>
    <w:p w14:paraId="6F3554BD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2</w:t>
      </w:r>
      <w:r w:rsidRPr="00796159">
        <w:rPr>
          <w:spacing w:val="-6"/>
        </w:rPr>
        <w:t xml:space="preserve"> </w:t>
      </w:r>
      <w:r w:rsidRPr="00796159">
        <w:t>seminari</w:t>
      </w:r>
      <w:r w:rsidRPr="00796159">
        <w:rPr>
          <w:spacing w:val="-5"/>
        </w:rPr>
        <w:t xml:space="preserve"> </w:t>
      </w:r>
      <w:r w:rsidRPr="00796159">
        <w:t>teorici</w:t>
      </w:r>
      <w:r w:rsidRPr="00796159">
        <w:rPr>
          <w:spacing w:val="-3"/>
        </w:rPr>
        <w:t xml:space="preserve"> </w:t>
      </w:r>
      <w:r w:rsidRPr="00796159">
        <w:t>al</w:t>
      </w:r>
      <w:r w:rsidRPr="00796159">
        <w:rPr>
          <w:spacing w:val="-6"/>
        </w:rPr>
        <w:t xml:space="preserve"> </w:t>
      </w:r>
      <w:r w:rsidRPr="00796159">
        <w:t>mese</w:t>
      </w:r>
      <w:r w:rsidRPr="00796159">
        <w:rPr>
          <w:spacing w:val="-4"/>
        </w:rPr>
        <w:t xml:space="preserve"> </w:t>
      </w:r>
      <w:r w:rsidRPr="00796159">
        <w:t>di</w:t>
      </w:r>
      <w:r w:rsidRPr="00796159">
        <w:rPr>
          <w:spacing w:val="-5"/>
        </w:rPr>
        <w:t xml:space="preserve"> </w:t>
      </w:r>
      <w:r w:rsidRPr="00796159">
        <w:t>sabato</w:t>
      </w:r>
      <w:r w:rsidRPr="00796159">
        <w:rPr>
          <w:spacing w:val="-4"/>
        </w:rPr>
        <w:t xml:space="preserve"> </w:t>
      </w:r>
      <w:r w:rsidRPr="00796159">
        <w:t>(ore</w:t>
      </w:r>
      <w:r w:rsidRPr="00796159">
        <w:rPr>
          <w:spacing w:val="-4"/>
        </w:rPr>
        <w:t xml:space="preserve"> </w:t>
      </w:r>
      <w:r w:rsidRPr="00796159">
        <w:t>9/13</w:t>
      </w:r>
      <w:r w:rsidRPr="00796159">
        <w:rPr>
          <w:spacing w:val="-3"/>
        </w:rPr>
        <w:t xml:space="preserve"> </w:t>
      </w:r>
      <w:r w:rsidRPr="00796159">
        <w:t>–</w:t>
      </w:r>
      <w:r w:rsidRPr="00796159">
        <w:rPr>
          <w:spacing w:val="-4"/>
        </w:rPr>
        <w:t xml:space="preserve"> </w:t>
      </w:r>
      <w:r w:rsidRPr="00796159">
        <w:rPr>
          <w:spacing w:val="-2"/>
        </w:rPr>
        <w:t>14/18)</w:t>
      </w:r>
    </w:p>
    <w:p w14:paraId="6C00CFBE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un</w:t>
      </w:r>
      <w:r w:rsidRPr="00796159">
        <w:rPr>
          <w:spacing w:val="-9"/>
        </w:rPr>
        <w:t xml:space="preserve"> </w:t>
      </w:r>
      <w:r w:rsidRPr="00796159">
        <w:t>seminario</w:t>
      </w:r>
      <w:r w:rsidRPr="00796159">
        <w:rPr>
          <w:spacing w:val="-8"/>
        </w:rPr>
        <w:t xml:space="preserve"> </w:t>
      </w:r>
      <w:r w:rsidRPr="00796159">
        <w:t>autogestito</w:t>
      </w:r>
      <w:r w:rsidRPr="00796159">
        <w:rPr>
          <w:spacing w:val="-8"/>
        </w:rPr>
        <w:t xml:space="preserve"> </w:t>
      </w:r>
      <w:r w:rsidRPr="00796159">
        <w:t>(organizzato</w:t>
      </w:r>
      <w:r w:rsidRPr="00796159">
        <w:rPr>
          <w:spacing w:val="-8"/>
        </w:rPr>
        <w:t xml:space="preserve"> </w:t>
      </w:r>
      <w:r w:rsidRPr="00796159">
        <w:t>e</w:t>
      </w:r>
      <w:r w:rsidRPr="00796159">
        <w:rPr>
          <w:spacing w:val="-7"/>
        </w:rPr>
        <w:t xml:space="preserve"> </w:t>
      </w:r>
      <w:r w:rsidRPr="00796159">
        <w:t>condotto</w:t>
      </w:r>
      <w:r w:rsidRPr="00796159">
        <w:rPr>
          <w:spacing w:val="-8"/>
        </w:rPr>
        <w:t xml:space="preserve"> </w:t>
      </w:r>
      <w:r w:rsidRPr="00796159">
        <w:t>dagli</w:t>
      </w:r>
      <w:r w:rsidRPr="00796159">
        <w:rPr>
          <w:spacing w:val="-6"/>
        </w:rPr>
        <w:t xml:space="preserve"> </w:t>
      </w:r>
      <w:r w:rsidRPr="00796159">
        <w:rPr>
          <w:spacing w:val="-2"/>
        </w:rPr>
        <w:t>iscritti)</w:t>
      </w:r>
    </w:p>
    <w:p w14:paraId="762E9A3D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partecipazione</w:t>
      </w:r>
      <w:r w:rsidRPr="00796159">
        <w:rPr>
          <w:spacing w:val="-7"/>
        </w:rPr>
        <w:t xml:space="preserve"> </w:t>
      </w:r>
      <w:r w:rsidRPr="00796159">
        <w:t>ai</w:t>
      </w:r>
      <w:r w:rsidRPr="00796159">
        <w:rPr>
          <w:spacing w:val="-8"/>
        </w:rPr>
        <w:t xml:space="preserve"> </w:t>
      </w:r>
      <w:r w:rsidRPr="00796159">
        <w:t>workshops</w:t>
      </w:r>
      <w:r w:rsidRPr="00796159">
        <w:rPr>
          <w:spacing w:val="-8"/>
        </w:rPr>
        <w:t xml:space="preserve"> </w:t>
      </w:r>
      <w:r w:rsidRPr="00796159">
        <w:t>obbligatori</w:t>
      </w:r>
      <w:r w:rsidRPr="00796159">
        <w:rPr>
          <w:spacing w:val="-7"/>
        </w:rPr>
        <w:t xml:space="preserve"> </w:t>
      </w:r>
      <w:r w:rsidRPr="00796159">
        <w:t>previsti</w:t>
      </w:r>
      <w:r w:rsidRPr="00796159">
        <w:rPr>
          <w:spacing w:val="-8"/>
        </w:rPr>
        <w:t xml:space="preserve"> </w:t>
      </w:r>
      <w:r w:rsidRPr="00796159">
        <w:t>per</w:t>
      </w:r>
      <w:r w:rsidRPr="00796159">
        <w:rPr>
          <w:spacing w:val="-8"/>
        </w:rPr>
        <w:t xml:space="preserve"> </w:t>
      </w:r>
      <w:r w:rsidRPr="00796159">
        <w:t>l’anno</w:t>
      </w:r>
      <w:r w:rsidRPr="00796159">
        <w:rPr>
          <w:spacing w:val="-8"/>
        </w:rPr>
        <w:t xml:space="preserve"> </w:t>
      </w:r>
      <w:r w:rsidRPr="00796159">
        <w:rPr>
          <w:spacing w:val="-2"/>
        </w:rPr>
        <w:t>accademico</w:t>
      </w:r>
    </w:p>
    <w:p w14:paraId="74E01DDA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ind w:left="743" w:hanging="359"/>
      </w:pPr>
      <w:r w:rsidRPr="00796159">
        <w:rPr>
          <w:spacing w:val="-2"/>
        </w:rPr>
        <w:t>approfondimento</w:t>
      </w:r>
      <w:r w:rsidRPr="00796159">
        <w:rPr>
          <w:spacing w:val="9"/>
        </w:rPr>
        <w:t xml:space="preserve"> </w:t>
      </w:r>
      <w:r w:rsidRPr="00796159">
        <w:rPr>
          <w:spacing w:val="-2"/>
        </w:rPr>
        <w:t>teorico</w:t>
      </w:r>
    </w:p>
    <w:p w14:paraId="54E63299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ind w:left="743" w:hanging="359"/>
      </w:pPr>
      <w:r w:rsidRPr="00796159">
        <w:t>Preparazione</w:t>
      </w:r>
      <w:r w:rsidRPr="00796159">
        <w:rPr>
          <w:spacing w:val="-7"/>
        </w:rPr>
        <w:t xml:space="preserve"> </w:t>
      </w:r>
      <w:r w:rsidRPr="00796159">
        <w:t>esami</w:t>
      </w:r>
      <w:r w:rsidRPr="00796159">
        <w:rPr>
          <w:spacing w:val="-7"/>
        </w:rPr>
        <w:t xml:space="preserve"> </w:t>
      </w:r>
      <w:r w:rsidRPr="00796159">
        <w:t>di</w:t>
      </w:r>
      <w:r w:rsidRPr="00796159">
        <w:rPr>
          <w:spacing w:val="-7"/>
        </w:rPr>
        <w:t xml:space="preserve"> </w:t>
      </w:r>
      <w:r w:rsidRPr="00796159">
        <w:t>passaggio</w:t>
      </w:r>
      <w:r w:rsidRPr="00796159">
        <w:rPr>
          <w:spacing w:val="-7"/>
        </w:rPr>
        <w:t xml:space="preserve"> </w:t>
      </w:r>
      <w:r w:rsidRPr="00796159">
        <w:t>alla</w:t>
      </w:r>
      <w:r w:rsidRPr="00796159">
        <w:rPr>
          <w:spacing w:val="-6"/>
        </w:rPr>
        <w:t xml:space="preserve"> </w:t>
      </w:r>
      <w:r w:rsidRPr="00796159">
        <w:t>fase</w:t>
      </w:r>
      <w:r w:rsidRPr="00796159">
        <w:rPr>
          <w:spacing w:val="-6"/>
        </w:rPr>
        <w:t xml:space="preserve"> </w:t>
      </w:r>
      <w:r w:rsidRPr="00796159">
        <w:rPr>
          <w:spacing w:val="-2"/>
        </w:rPr>
        <w:t>successiva</w:t>
      </w:r>
    </w:p>
    <w:p w14:paraId="54F34A68" w14:textId="77777777" w:rsidR="00C26F2F" w:rsidRDefault="00C26F2F" w:rsidP="00C26F2F">
      <w:pPr>
        <w:pStyle w:val="Paragrafoelenco"/>
        <w:tabs>
          <w:tab w:val="left" w:pos="743"/>
        </w:tabs>
        <w:ind w:left="743" w:firstLine="0"/>
        <w:rPr>
          <w:sz w:val="20"/>
        </w:rPr>
      </w:pPr>
    </w:p>
    <w:p w14:paraId="60937348" w14:textId="77777777" w:rsidR="00796159" w:rsidRDefault="00796159" w:rsidP="00343033">
      <w:pPr>
        <w:pStyle w:val="Titolo1"/>
        <w:rPr>
          <w:color w:val="006FC0"/>
        </w:rPr>
      </w:pPr>
    </w:p>
    <w:p w14:paraId="2ABA63DB" w14:textId="4DC3835D" w:rsidR="00343033" w:rsidRDefault="00000000" w:rsidP="00343033">
      <w:pPr>
        <w:pStyle w:val="Titolo1"/>
        <w:rPr>
          <w:color w:val="006FC0"/>
          <w:spacing w:val="-4"/>
        </w:rPr>
      </w:pPr>
      <w:r>
        <w:rPr>
          <w:color w:val="006FC0"/>
        </w:rPr>
        <w:t>2°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4"/>
        </w:rPr>
        <w:t>ANNO</w:t>
      </w:r>
    </w:p>
    <w:p w14:paraId="32C5F175" w14:textId="77777777" w:rsidR="0060592A" w:rsidRPr="00796159" w:rsidRDefault="00000000" w:rsidP="00343033">
      <w:pPr>
        <w:pStyle w:val="Corpotesto"/>
        <w:ind w:left="384" w:firstLine="0"/>
        <w:rPr>
          <w:sz w:val="22"/>
          <w:szCs w:val="22"/>
        </w:rPr>
      </w:pPr>
      <w:proofErr w:type="gramStart"/>
      <w:r w:rsidRPr="00796159">
        <w:rPr>
          <w:sz w:val="22"/>
          <w:szCs w:val="22"/>
        </w:rPr>
        <w:t>E’</w:t>
      </w:r>
      <w:proofErr w:type="gramEnd"/>
      <w:r w:rsidRPr="00796159">
        <w:rPr>
          <w:spacing w:val="34"/>
          <w:sz w:val="22"/>
          <w:szCs w:val="22"/>
        </w:rPr>
        <w:t xml:space="preserve"> </w:t>
      </w:r>
      <w:r w:rsidRPr="00796159">
        <w:rPr>
          <w:sz w:val="22"/>
          <w:szCs w:val="22"/>
        </w:rPr>
        <w:t>il</w:t>
      </w:r>
      <w:r w:rsidRPr="00796159">
        <w:rPr>
          <w:spacing w:val="33"/>
          <w:sz w:val="22"/>
          <w:szCs w:val="22"/>
        </w:rPr>
        <w:t xml:space="preserve"> </w:t>
      </w:r>
      <w:r w:rsidRPr="00796159">
        <w:rPr>
          <w:sz w:val="22"/>
          <w:szCs w:val="22"/>
        </w:rPr>
        <w:t>primo</w:t>
      </w:r>
      <w:r w:rsidRPr="00796159">
        <w:rPr>
          <w:spacing w:val="33"/>
          <w:sz w:val="22"/>
          <w:szCs w:val="22"/>
        </w:rPr>
        <w:t xml:space="preserve"> </w:t>
      </w:r>
      <w:r w:rsidRPr="00796159">
        <w:rPr>
          <w:sz w:val="22"/>
          <w:szCs w:val="22"/>
        </w:rPr>
        <w:t>anno</w:t>
      </w:r>
      <w:r w:rsidRPr="00796159">
        <w:rPr>
          <w:spacing w:val="33"/>
          <w:sz w:val="22"/>
          <w:szCs w:val="22"/>
        </w:rPr>
        <w:t xml:space="preserve"> </w:t>
      </w:r>
      <w:r w:rsidRPr="00796159">
        <w:rPr>
          <w:sz w:val="22"/>
          <w:szCs w:val="22"/>
        </w:rPr>
        <w:t>di</w:t>
      </w:r>
      <w:r w:rsidRPr="00796159">
        <w:rPr>
          <w:spacing w:val="35"/>
          <w:sz w:val="22"/>
          <w:szCs w:val="22"/>
        </w:rPr>
        <w:t xml:space="preserve"> </w:t>
      </w:r>
      <w:r w:rsidRPr="00796159">
        <w:rPr>
          <w:sz w:val="22"/>
          <w:szCs w:val="22"/>
        </w:rPr>
        <w:t>supervisione</w:t>
      </w:r>
      <w:r w:rsidRPr="00796159">
        <w:rPr>
          <w:spacing w:val="33"/>
          <w:sz w:val="22"/>
          <w:szCs w:val="22"/>
        </w:rPr>
        <w:t xml:space="preserve"> </w:t>
      </w:r>
      <w:r w:rsidRPr="00796159">
        <w:rPr>
          <w:sz w:val="22"/>
          <w:szCs w:val="22"/>
        </w:rPr>
        <w:t>diretta:</w:t>
      </w:r>
      <w:r w:rsidRPr="00796159">
        <w:rPr>
          <w:spacing w:val="40"/>
          <w:sz w:val="22"/>
          <w:szCs w:val="22"/>
        </w:rPr>
        <w:t xml:space="preserve"> </w:t>
      </w:r>
      <w:r w:rsidRPr="00796159">
        <w:rPr>
          <w:sz w:val="22"/>
          <w:szCs w:val="22"/>
        </w:rPr>
        <w:t>il</w:t>
      </w:r>
      <w:r w:rsidRPr="00796159">
        <w:rPr>
          <w:spacing w:val="33"/>
          <w:sz w:val="22"/>
          <w:szCs w:val="22"/>
        </w:rPr>
        <w:t xml:space="preserve"> </w:t>
      </w:r>
      <w:r w:rsidRPr="00796159">
        <w:rPr>
          <w:sz w:val="22"/>
          <w:szCs w:val="22"/>
        </w:rPr>
        <w:t>gruppo</w:t>
      </w:r>
      <w:r w:rsidRPr="00796159">
        <w:rPr>
          <w:spacing w:val="36"/>
          <w:sz w:val="22"/>
          <w:szCs w:val="22"/>
        </w:rPr>
        <w:t xml:space="preserve"> </w:t>
      </w:r>
      <w:r w:rsidRPr="00796159">
        <w:rPr>
          <w:sz w:val="22"/>
          <w:szCs w:val="22"/>
        </w:rPr>
        <w:t>fa</w:t>
      </w:r>
      <w:r w:rsidRPr="00796159">
        <w:rPr>
          <w:spacing w:val="36"/>
          <w:sz w:val="22"/>
          <w:szCs w:val="22"/>
        </w:rPr>
        <w:t xml:space="preserve"> </w:t>
      </w:r>
      <w:r w:rsidRPr="00796159">
        <w:rPr>
          <w:sz w:val="22"/>
          <w:szCs w:val="22"/>
        </w:rPr>
        <w:t>esperienza</w:t>
      </w:r>
      <w:r w:rsidRPr="00796159">
        <w:rPr>
          <w:spacing w:val="34"/>
          <w:sz w:val="22"/>
          <w:szCs w:val="22"/>
        </w:rPr>
        <w:t xml:space="preserve"> </w:t>
      </w:r>
      <w:r w:rsidRPr="00796159">
        <w:rPr>
          <w:sz w:val="22"/>
          <w:szCs w:val="22"/>
        </w:rPr>
        <w:t>dell’attività</w:t>
      </w:r>
      <w:r w:rsidRPr="00796159">
        <w:rPr>
          <w:spacing w:val="34"/>
          <w:sz w:val="22"/>
          <w:szCs w:val="22"/>
        </w:rPr>
        <w:t xml:space="preserve"> </w:t>
      </w:r>
      <w:r w:rsidRPr="00796159">
        <w:rPr>
          <w:sz w:val="22"/>
          <w:szCs w:val="22"/>
        </w:rPr>
        <w:t>clinica</w:t>
      </w:r>
      <w:r w:rsidRPr="00796159">
        <w:rPr>
          <w:spacing w:val="34"/>
          <w:sz w:val="22"/>
          <w:szCs w:val="22"/>
        </w:rPr>
        <w:t xml:space="preserve"> </w:t>
      </w:r>
      <w:r w:rsidRPr="00796159">
        <w:rPr>
          <w:sz w:val="22"/>
          <w:szCs w:val="22"/>
        </w:rPr>
        <w:t>in</w:t>
      </w:r>
      <w:r w:rsidRPr="00796159">
        <w:rPr>
          <w:spacing w:val="32"/>
          <w:sz w:val="22"/>
          <w:szCs w:val="22"/>
        </w:rPr>
        <w:t xml:space="preserve"> </w:t>
      </w:r>
      <w:r w:rsidRPr="00796159">
        <w:rPr>
          <w:sz w:val="22"/>
          <w:szCs w:val="22"/>
        </w:rPr>
        <w:t>forma</w:t>
      </w:r>
      <w:r w:rsidRPr="00796159">
        <w:rPr>
          <w:spacing w:val="34"/>
          <w:sz w:val="22"/>
          <w:szCs w:val="22"/>
        </w:rPr>
        <w:t xml:space="preserve"> </w:t>
      </w:r>
      <w:r w:rsidRPr="00796159">
        <w:rPr>
          <w:sz w:val="22"/>
          <w:szCs w:val="22"/>
        </w:rPr>
        <w:t>diretta,</w:t>
      </w:r>
      <w:r w:rsidRPr="00796159">
        <w:rPr>
          <w:spacing w:val="33"/>
          <w:sz w:val="22"/>
          <w:szCs w:val="22"/>
        </w:rPr>
        <w:t xml:space="preserve"> </w:t>
      </w:r>
      <w:r w:rsidRPr="00796159">
        <w:rPr>
          <w:sz w:val="22"/>
          <w:szCs w:val="22"/>
        </w:rPr>
        <w:t>sotto</w:t>
      </w:r>
      <w:r w:rsidRPr="00796159">
        <w:rPr>
          <w:spacing w:val="33"/>
          <w:sz w:val="22"/>
          <w:szCs w:val="22"/>
        </w:rPr>
        <w:t xml:space="preserve"> </w:t>
      </w:r>
      <w:r w:rsidRPr="00796159">
        <w:rPr>
          <w:sz w:val="22"/>
          <w:szCs w:val="22"/>
        </w:rPr>
        <w:t>la supervisione del didatta.</w:t>
      </w:r>
    </w:p>
    <w:p w14:paraId="2B30536A" w14:textId="77777777" w:rsidR="003F589D" w:rsidRDefault="003F589D">
      <w:pPr>
        <w:pStyle w:val="Titolo3"/>
        <w:spacing w:before="2" w:line="241" w:lineRule="exact"/>
        <w:rPr>
          <w:color w:val="FF0000"/>
          <w:sz w:val="22"/>
          <w:szCs w:val="22"/>
          <w:u w:color="FF0000"/>
        </w:rPr>
      </w:pPr>
    </w:p>
    <w:p w14:paraId="6ECCD69D" w14:textId="517C5E09" w:rsidR="0060592A" w:rsidRPr="00796159" w:rsidRDefault="00000000">
      <w:pPr>
        <w:pStyle w:val="Titolo3"/>
        <w:spacing w:before="2" w:line="241" w:lineRule="exact"/>
        <w:rPr>
          <w:sz w:val="22"/>
          <w:szCs w:val="22"/>
          <w:u w:val="none"/>
        </w:rPr>
      </w:pPr>
      <w:r w:rsidRPr="00796159">
        <w:rPr>
          <w:color w:val="FF0000"/>
          <w:sz w:val="22"/>
          <w:szCs w:val="22"/>
          <w:u w:color="FF0000"/>
        </w:rPr>
        <w:t>per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gli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insegnamenti</w:t>
      </w:r>
      <w:r w:rsidRPr="00796159">
        <w:rPr>
          <w:color w:val="FF0000"/>
          <w:spacing w:val="-9"/>
          <w:sz w:val="22"/>
          <w:szCs w:val="22"/>
          <w:u w:color="FF0000"/>
        </w:rPr>
        <w:t xml:space="preserve"> </w:t>
      </w:r>
      <w:r w:rsidRPr="00796159">
        <w:rPr>
          <w:color w:val="FF0000"/>
          <w:spacing w:val="-2"/>
          <w:sz w:val="22"/>
          <w:szCs w:val="22"/>
          <w:u w:color="FF0000"/>
        </w:rPr>
        <w:t>caratterizzanti</w:t>
      </w:r>
    </w:p>
    <w:p w14:paraId="43523F51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2" w:lineRule="exact"/>
        <w:ind w:left="743" w:hanging="359"/>
      </w:pPr>
      <w:r w:rsidRPr="00796159">
        <w:t>2</w:t>
      </w:r>
      <w:r w:rsidRPr="00796159">
        <w:rPr>
          <w:spacing w:val="-5"/>
        </w:rPr>
        <w:t xml:space="preserve"> </w:t>
      </w:r>
      <w:r w:rsidRPr="00796159">
        <w:t>gruppi</w:t>
      </w:r>
      <w:r w:rsidRPr="00796159">
        <w:rPr>
          <w:spacing w:val="-5"/>
        </w:rPr>
        <w:t xml:space="preserve"> </w:t>
      </w:r>
      <w:r w:rsidRPr="00796159">
        <w:t>di</w:t>
      </w:r>
      <w:r w:rsidRPr="00796159">
        <w:rPr>
          <w:spacing w:val="-2"/>
        </w:rPr>
        <w:t xml:space="preserve"> </w:t>
      </w:r>
      <w:r w:rsidRPr="00796159">
        <w:t>3</w:t>
      </w:r>
      <w:r w:rsidRPr="00796159">
        <w:rPr>
          <w:spacing w:val="-5"/>
        </w:rPr>
        <w:t xml:space="preserve"> </w:t>
      </w:r>
      <w:r w:rsidRPr="00796159">
        <w:t>ore</w:t>
      </w:r>
      <w:r w:rsidRPr="00796159">
        <w:rPr>
          <w:spacing w:val="-2"/>
        </w:rPr>
        <w:t xml:space="preserve"> </w:t>
      </w:r>
      <w:r w:rsidRPr="00796159">
        <w:t>ciascuno</w:t>
      </w:r>
      <w:r w:rsidRPr="00796159">
        <w:rPr>
          <w:spacing w:val="-3"/>
        </w:rPr>
        <w:t xml:space="preserve"> </w:t>
      </w:r>
      <w:r w:rsidRPr="00796159">
        <w:t>a</w:t>
      </w:r>
      <w:r w:rsidRPr="00796159">
        <w:rPr>
          <w:spacing w:val="-3"/>
        </w:rPr>
        <w:t xml:space="preserve"> </w:t>
      </w:r>
      <w:r w:rsidRPr="00796159">
        <w:rPr>
          <w:spacing w:val="-2"/>
        </w:rPr>
        <w:t>settimana</w:t>
      </w:r>
    </w:p>
    <w:p w14:paraId="3B90C02B" w14:textId="77777777" w:rsidR="003F589D" w:rsidRDefault="003F589D">
      <w:pPr>
        <w:pStyle w:val="Titolo3"/>
        <w:spacing w:before="1" w:line="241" w:lineRule="exact"/>
        <w:rPr>
          <w:color w:val="FF0000"/>
          <w:sz w:val="22"/>
          <w:szCs w:val="22"/>
          <w:u w:color="FF0000"/>
        </w:rPr>
      </w:pPr>
    </w:p>
    <w:p w14:paraId="4553F10C" w14:textId="77FCE2AB" w:rsidR="0060592A" w:rsidRPr="00796159" w:rsidRDefault="00000000">
      <w:pPr>
        <w:pStyle w:val="Titolo3"/>
        <w:spacing w:before="1" w:line="241" w:lineRule="exact"/>
        <w:rPr>
          <w:sz w:val="22"/>
          <w:szCs w:val="22"/>
          <w:u w:val="none"/>
        </w:rPr>
      </w:pPr>
      <w:r w:rsidRPr="00796159">
        <w:rPr>
          <w:color w:val="FF0000"/>
          <w:sz w:val="22"/>
          <w:szCs w:val="22"/>
          <w:u w:color="FF0000"/>
        </w:rPr>
        <w:t>Per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gli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insegnamenti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teorici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di</w:t>
      </w:r>
      <w:r w:rsidRPr="00796159">
        <w:rPr>
          <w:color w:val="FF0000"/>
          <w:spacing w:val="-3"/>
          <w:sz w:val="22"/>
          <w:szCs w:val="22"/>
          <w:u w:color="FF0000"/>
        </w:rPr>
        <w:t xml:space="preserve"> </w:t>
      </w:r>
      <w:r w:rsidRPr="00796159">
        <w:rPr>
          <w:color w:val="FF0000"/>
          <w:spacing w:val="-4"/>
          <w:sz w:val="22"/>
          <w:szCs w:val="22"/>
          <w:u w:color="FF0000"/>
        </w:rPr>
        <w:t>base</w:t>
      </w:r>
    </w:p>
    <w:p w14:paraId="35748FF4" w14:textId="77777777" w:rsidR="00035E39" w:rsidRPr="00796159" w:rsidRDefault="00035E39" w:rsidP="00035E39">
      <w:pPr>
        <w:pStyle w:val="Paragrafoelenco"/>
        <w:numPr>
          <w:ilvl w:val="1"/>
          <w:numId w:val="1"/>
        </w:numPr>
        <w:tabs>
          <w:tab w:val="left" w:pos="743"/>
        </w:tabs>
        <w:spacing w:before="1" w:line="241" w:lineRule="exact"/>
        <w:ind w:left="743" w:hanging="359"/>
      </w:pPr>
      <w:proofErr w:type="gramStart"/>
      <w:r>
        <w:rPr>
          <w:spacing w:val="-6"/>
        </w:rPr>
        <w:t>4</w:t>
      </w:r>
      <w:proofErr w:type="gramEnd"/>
      <w:r>
        <w:rPr>
          <w:spacing w:val="-6"/>
        </w:rPr>
        <w:t xml:space="preserve"> giornate</w:t>
      </w:r>
      <w:r w:rsidRPr="00796159">
        <w:rPr>
          <w:spacing w:val="-6"/>
        </w:rPr>
        <w:t xml:space="preserve"> </w:t>
      </w:r>
      <w:r w:rsidRPr="00796159">
        <w:t>seminari</w:t>
      </w:r>
      <w:r>
        <w:t xml:space="preserve">ali all’anno condotti dal </w:t>
      </w:r>
      <w:r w:rsidRPr="00796159">
        <w:t>Prof.</w:t>
      </w:r>
      <w:r w:rsidRPr="00796159">
        <w:rPr>
          <w:spacing w:val="-3"/>
        </w:rPr>
        <w:t xml:space="preserve"> </w:t>
      </w:r>
      <w:r w:rsidRPr="00796159">
        <w:t>L.</w:t>
      </w:r>
      <w:r w:rsidRPr="00796159">
        <w:rPr>
          <w:spacing w:val="-6"/>
        </w:rPr>
        <w:t xml:space="preserve"> </w:t>
      </w:r>
      <w:r w:rsidRPr="00796159">
        <w:rPr>
          <w:spacing w:val="-2"/>
        </w:rPr>
        <w:t>Cancrini</w:t>
      </w:r>
      <w:r>
        <w:rPr>
          <w:spacing w:val="-2"/>
        </w:rPr>
        <w:t xml:space="preserve"> e coll.</w:t>
      </w:r>
    </w:p>
    <w:p w14:paraId="559A7DC6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ind w:left="743" w:hanging="359"/>
      </w:pPr>
      <w:r w:rsidRPr="00796159">
        <w:t>2</w:t>
      </w:r>
      <w:r w:rsidRPr="00796159">
        <w:rPr>
          <w:spacing w:val="-6"/>
        </w:rPr>
        <w:t xml:space="preserve"> </w:t>
      </w:r>
      <w:r w:rsidRPr="00796159">
        <w:t>seminari</w:t>
      </w:r>
      <w:r w:rsidRPr="00796159">
        <w:rPr>
          <w:spacing w:val="-5"/>
        </w:rPr>
        <w:t xml:space="preserve"> </w:t>
      </w:r>
      <w:r w:rsidRPr="00796159">
        <w:t>teorici</w:t>
      </w:r>
      <w:r w:rsidRPr="00796159">
        <w:rPr>
          <w:spacing w:val="-3"/>
        </w:rPr>
        <w:t xml:space="preserve"> </w:t>
      </w:r>
      <w:r w:rsidRPr="00796159">
        <w:t>al</w:t>
      </w:r>
      <w:r w:rsidRPr="00796159">
        <w:rPr>
          <w:spacing w:val="-6"/>
        </w:rPr>
        <w:t xml:space="preserve"> </w:t>
      </w:r>
      <w:r w:rsidRPr="00796159">
        <w:t>mese</w:t>
      </w:r>
      <w:r w:rsidRPr="00796159">
        <w:rPr>
          <w:spacing w:val="-4"/>
        </w:rPr>
        <w:t xml:space="preserve"> </w:t>
      </w:r>
      <w:r w:rsidRPr="00796159">
        <w:t>di</w:t>
      </w:r>
      <w:r w:rsidRPr="00796159">
        <w:rPr>
          <w:spacing w:val="-5"/>
        </w:rPr>
        <w:t xml:space="preserve"> </w:t>
      </w:r>
      <w:r w:rsidRPr="00796159">
        <w:t>sabato</w:t>
      </w:r>
      <w:r w:rsidRPr="00796159">
        <w:rPr>
          <w:spacing w:val="-4"/>
        </w:rPr>
        <w:t xml:space="preserve"> </w:t>
      </w:r>
      <w:r w:rsidRPr="00796159">
        <w:t>(ore</w:t>
      </w:r>
      <w:r w:rsidRPr="00796159">
        <w:rPr>
          <w:spacing w:val="-4"/>
        </w:rPr>
        <w:t xml:space="preserve"> </w:t>
      </w:r>
      <w:r w:rsidRPr="00796159">
        <w:t>9/13</w:t>
      </w:r>
      <w:r w:rsidRPr="00796159">
        <w:rPr>
          <w:spacing w:val="-3"/>
        </w:rPr>
        <w:t xml:space="preserve"> </w:t>
      </w:r>
      <w:r w:rsidRPr="00796159">
        <w:t>–</w:t>
      </w:r>
      <w:r w:rsidRPr="00796159">
        <w:rPr>
          <w:spacing w:val="-4"/>
        </w:rPr>
        <w:t xml:space="preserve"> </w:t>
      </w:r>
      <w:r w:rsidRPr="00796159">
        <w:rPr>
          <w:spacing w:val="-2"/>
        </w:rPr>
        <w:t>14/18)</w:t>
      </w:r>
    </w:p>
    <w:p w14:paraId="22D7EA5A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un</w:t>
      </w:r>
      <w:r w:rsidRPr="00796159">
        <w:rPr>
          <w:spacing w:val="-8"/>
        </w:rPr>
        <w:t xml:space="preserve"> </w:t>
      </w:r>
      <w:r w:rsidRPr="00796159">
        <w:t>seminario</w:t>
      </w:r>
      <w:r w:rsidRPr="00796159">
        <w:rPr>
          <w:spacing w:val="-8"/>
        </w:rPr>
        <w:t xml:space="preserve"> </w:t>
      </w:r>
      <w:r w:rsidRPr="00796159">
        <w:t>autogestito</w:t>
      </w:r>
      <w:r w:rsidRPr="00796159">
        <w:rPr>
          <w:spacing w:val="-8"/>
        </w:rPr>
        <w:t xml:space="preserve"> </w:t>
      </w:r>
      <w:r w:rsidRPr="00796159">
        <w:t>(organizzato</w:t>
      </w:r>
      <w:r w:rsidRPr="00796159">
        <w:rPr>
          <w:spacing w:val="-8"/>
        </w:rPr>
        <w:t xml:space="preserve"> </w:t>
      </w:r>
      <w:r w:rsidRPr="00796159">
        <w:t>e</w:t>
      </w:r>
      <w:r w:rsidRPr="00796159">
        <w:rPr>
          <w:spacing w:val="-8"/>
        </w:rPr>
        <w:t xml:space="preserve"> </w:t>
      </w:r>
      <w:r w:rsidRPr="00796159">
        <w:t>condotto</w:t>
      </w:r>
      <w:r w:rsidRPr="00796159">
        <w:rPr>
          <w:spacing w:val="-8"/>
        </w:rPr>
        <w:t xml:space="preserve"> </w:t>
      </w:r>
      <w:r w:rsidRPr="00796159">
        <w:t>dagli</w:t>
      </w:r>
      <w:r w:rsidRPr="00796159">
        <w:rPr>
          <w:spacing w:val="-5"/>
        </w:rPr>
        <w:t xml:space="preserve"> </w:t>
      </w:r>
      <w:r w:rsidRPr="00796159">
        <w:rPr>
          <w:spacing w:val="-2"/>
        </w:rPr>
        <w:t>iscritti)</w:t>
      </w:r>
    </w:p>
    <w:p w14:paraId="504634DE" w14:textId="2815EEB2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partecipazione</w:t>
      </w:r>
      <w:r w:rsidRPr="00796159">
        <w:rPr>
          <w:spacing w:val="-7"/>
        </w:rPr>
        <w:t xml:space="preserve"> </w:t>
      </w:r>
      <w:r w:rsidRPr="00796159">
        <w:t>ai</w:t>
      </w:r>
      <w:r w:rsidRPr="00796159">
        <w:rPr>
          <w:spacing w:val="-8"/>
        </w:rPr>
        <w:t xml:space="preserve"> </w:t>
      </w:r>
      <w:r w:rsidRPr="00796159">
        <w:t>workshops</w:t>
      </w:r>
      <w:r w:rsidRPr="00796159">
        <w:rPr>
          <w:spacing w:val="-8"/>
        </w:rPr>
        <w:t xml:space="preserve"> </w:t>
      </w:r>
      <w:r w:rsidRPr="00796159">
        <w:t>obbligatori</w:t>
      </w:r>
      <w:r w:rsidRPr="00796159">
        <w:rPr>
          <w:spacing w:val="-8"/>
        </w:rPr>
        <w:t xml:space="preserve"> </w:t>
      </w:r>
      <w:r w:rsidRPr="00796159">
        <w:t>previsti</w:t>
      </w:r>
      <w:r w:rsidRPr="00796159">
        <w:rPr>
          <w:spacing w:val="-7"/>
        </w:rPr>
        <w:t xml:space="preserve"> </w:t>
      </w:r>
      <w:r w:rsidRPr="00796159">
        <w:t>per</w:t>
      </w:r>
      <w:r w:rsidRPr="00796159">
        <w:rPr>
          <w:spacing w:val="-8"/>
        </w:rPr>
        <w:t xml:space="preserve"> </w:t>
      </w:r>
      <w:r w:rsidRPr="00796159">
        <w:t>l’anno</w:t>
      </w:r>
      <w:r w:rsidRPr="00796159">
        <w:rPr>
          <w:spacing w:val="-8"/>
        </w:rPr>
        <w:t xml:space="preserve"> </w:t>
      </w:r>
      <w:r w:rsidRPr="00796159">
        <w:rPr>
          <w:spacing w:val="-2"/>
        </w:rPr>
        <w:t>accademico</w:t>
      </w:r>
    </w:p>
    <w:p w14:paraId="30670F00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ind w:left="743" w:hanging="359"/>
      </w:pPr>
      <w:r w:rsidRPr="00796159">
        <w:rPr>
          <w:spacing w:val="-2"/>
        </w:rPr>
        <w:t>approfondimento</w:t>
      </w:r>
      <w:r w:rsidRPr="00796159">
        <w:rPr>
          <w:spacing w:val="9"/>
        </w:rPr>
        <w:t xml:space="preserve"> </w:t>
      </w:r>
      <w:r w:rsidRPr="00796159">
        <w:rPr>
          <w:spacing w:val="-2"/>
        </w:rPr>
        <w:t>teorico</w:t>
      </w:r>
    </w:p>
    <w:p w14:paraId="35465F2A" w14:textId="77777777" w:rsidR="00C26F2F" w:rsidRDefault="00C26F2F">
      <w:pPr>
        <w:pStyle w:val="Titolo1"/>
        <w:rPr>
          <w:color w:val="006FC0"/>
        </w:rPr>
      </w:pPr>
    </w:p>
    <w:p w14:paraId="38FBDCB4" w14:textId="77777777" w:rsidR="00796159" w:rsidRDefault="00796159">
      <w:pPr>
        <w:pStyle w:val="Titolo1"/>
        <w:rPr>
          <w:color w:val="006FC0"/>
        </w:rPr>
      </w:pPr>
    </w:p>
    <w:p w14:paraId="3663FC96" w14:textId="77777777" w:rsidR="00796159" w:rsidRDefault="00796159">
      <w:pPr>
        <w:pStyle w:val="Titolo1"/>
        <w:rPr>
          <w:color w:val="006FC0"/>
        </w:rPr>
      </w:pPr>
    </w:p>
    <w:p w14:paraId="3F83A816" w14:textId="7A50AA7F" w:rsidR="00796159" w:rsidRDefault="003F589D">
      <w:pPr>
        <w:pStyle w:val="Titolo1"/>
        <w:rPr>
          <w:color w:val="006FC0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03A9CC84" wp14:editId="6073F6FB">
            <wp:simplePos x="0" y="0"/>
            <wp:positionH relativeFrom="page">
              <wp:posOffset>273177</wp:posOffset>
            </wp:positionH>
            <wp:positionV relativeFrom="paragraph">
              <wp:posOffset>508</wp:posOffset>
            </wp:positionV>
            <wp:extent cx="1663065" cy="576580"/>
            <wp:effectExtent l="38100" t="0" r="0" b="109220"/>
            <wp:wrapSquare wrapText="bothSides"/>
            <wp:docPr id="1317264445" name="Image 1" descr="Immagine che contiene Elementi grafici, cerchio, Carattere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42226" name="Image 1" descr="Immagine che contiene Elementi grafici, cerchio, Carattere, logo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116402">
                      <a:off x="0" y="0"/>
                      <a:ext cx="166306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0BB9F" w14:textId="77777777" w:rsidR="003F589D" w:rsidRDefault="003F589D">
      <w:pPr>
        <w:pStyle w:val="Titolo1"/>
        <w:rPr>
          <w:color w:val="006FC0"/>
        </w:rPr>
      </w:pPr>
    </w:p>
    <w:p w14:paraId="3D1CE28B" w14:textId="77777777" w:rsidR="003F589D" w:rsidRDefault="003F589D">
      <w:pPr>
        <w:pStyle w:val="Titolo1"/>
        <w:rPr>
          <w:color w:val="006FC0"/>
        </w:rPr>
      </w:pPr>
    </w:p>
    <w:p w14:paraId="62106428" w14:textId="77777777" w:rsidR="003F589D" w:rsidRDefault="003F589D">
      <w:pPr>
        <w:pStyle w:val="Titolo1"/>
        <w:rPr>
          <w:color w:val="006FC0"/>
        </w:rPr>
      </w:pPr>
    </w:p>
    <w:p w14:paraId="1FBDDDC3" w14:textId="182BC424" w:rsidR="0060592A" w:rsidRDefault="00000000">
      <w:pPr>
        <w:pStyle w:val="Titolo1"/>
        <w:rPr>
          <w:color w:val="006FC0"/>
          <w:spacing w:val="-4"/>
        </w:rPr>
      </w:pPr>
      <w:r>
        <w:rPr>
          <w:color w:val="006FC0"/>
        </w:rPr>
        <w:t>3°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4"/>
        </w:rPr>
        <w:t>ANNO</w:t>
      </w:r>
    </w:p>
    <w:p w14:paraId="2F7A205F" w14:textId="71BBC9EC" w:rsidR="0060592A" w:rsidRPr="00796159" w:rsidRDefault="00000000" w:rsidP="003F589D">
      <w:pPr>
        <w:pStyle w:val="Corpotesto"/>
        <w:ind w:left="384" w:firstLine="0"/>
        <w:rPr>
          <w:sz w:val="22"/>
          <w:szCs w:val="22"/>
        </w:rPr>
      </w:pPr>
      <w:proofErr w:type="gramStart"/>
      <w:r w:rsidRPr="00796159">
        <w:rPr>
          <w:sz w:val="22"/>
          <w:szCs w:val="22"/>
        </w:rPr>
        <w:t>E’</w:t>
      </w:r>
      <w:proofErr w:type="gramEnd"/>
      <w:r w:rsidRPr="00796159">
        <w:rPr>
          <w:spacing w:val="12"/>
          <w:sz w:val="22"/>
          <w:szCs w:val="22"/>
        </w:rPr>
        <w:t xml:space="preserve"> </w:t>
      </w:r>
      <w:r w:rsidRPr="00796159">
        <w:rPr>
          <w:sz w:val="22"/>
          <w:szCs w:val="22"/>
        </w:rPr>
        <w:t>il</w:t>
      </w:r>
      <w:r w:rsidRPr="00796159">
        <w:rPr>
          <w:spacing w:val="13"/>
          <w:sz w:val="22"/>
          <w:szCs w:val="22"/>
        </w:rPr>
        <w:t xml:space="preserve"> </w:t>
      </w:r>
      <w:r w:rsidRPr="00796159">
        <w:rPr>
          <w:sz w:val="22"/>
          <w:szCs w:val="22"/>
        </w:rPr>
        <w:t>secondo</w:t>
      </w:r>
      <w:r w:rsidRPr="00796159">
        <w:rPr>
          <w:spacing w:val="12"/>
          <w:sz w:val="22"/>
          <w:szCs w:val="22"/>
        </w:rPr>
        <w:t xml:space="preserve"> </w:t>
      </w:r>
      <w:r w:rsidRPr="00796159">
        <w:rPr>
          <w:sz w:val="22"/>
          <w:szCs w:val="22"/>
        </w:rPr>
        <w:t>anno</w:t>
      </w:r>
      <w:r w:rsidRPr="00796159">
        <w:rPr>
          <w:spacing w:val="12"/>
          <w:sz w:val="22"/>
          <w:szCs w:val="22"/>
        </w:rPr>
        <w:t xml:space="preserve"> </w:t>
      </w:r>
      <w:r w:rsidRPr="00796159">
        <w:rPr>
          <w:sz w:val="22"/>
          <w:szCs w:val="22"/>
        </w:rPr>
        <w:t>di</w:t>
      </w:r>
      <w:r w:rsidRPr="00796159">
        <w:rPr>
          <w:spacing w:val="13"/>
          <w:sz w:val="22"/>
          <w:szCs w:val="22"/>
        </w:rPr>
        <w:t xml:space="preserve"> </w:t>
      </w:r>
      <w:r w:rsidRPr="00796159">
        <w:rPr>
          <w:sz w:val="22"/>
          <w:szCs w:val="22"/>
        </w:rPr>
        <w:t>supervisione</w:t>
      </w:r>
      <w:r w:rsidRPr="00796159">
        <w:rPr>
          <w:spacing w:val="13"/>
          <w:sz w:val="22"/>
          <w:szCs w:val="22"/>
        </w:rPr>
        <w:t xml:space="preserve"> </w:t>
      </w:r>
      <w:r w:rsidRPr="00796159">
        <w:rPr>
          <w:sz w:val="22"/>
          <w:szCs w:val="22"/>
        </w:rPr>
        <w:t>diretta:</w:t>
      </w:r>
      <w:r w:rsidRPr="00796159">
        <w:rPr>
          <w:spacing w:val="12"/>
          <w:sz w:val="22"/>
          <w:szCs w:val="22"/>
        </w:rPr>
        <w:t xml:space="preserve"> </w:t>
      </w:r>
      <w:r w:rsidRPr="00796159">
        <w:rPr>
          <w:sz w:val="22"/>
          <w:szCs w:val="22"/>
        </w:rPr>
        <w:t>il</w:t>
      </w:r>
      <w:r w:rsidRPr="00796159">
        <w:rPr>
          <w:spacing w:val="12"/>
          <w:sz w:val="22"/>
          <w:szCs w:val="22"/>
        </w:rPr>
        <w:t xml:space="preserve"> </w:t>
      </w:r>
      <w:r w:rsidRPr="00796159">
        <w:rPr>
          <w:sz w:val="22"/>
          <w:szCs w:val="22"/>
        </w:rPr>
        <w:t>gruppo</w:t>
      </w:r>
      <w:r w:rsidRPr="00796159">
        <w:rPr>
          <w:spacing w:val="14"/>
          <w:sz w:val="22"/>
          <w:szCs w:val="22"/>
        </w:rPr>
        <w:t xml:space="preserve"> </w:t>
      </w:r>
      <w:r w:rsidRPr="00796159">
        <w:rPr>
          <w:sz w:val="22"/>
          <w:szCs w:val="22"/>
        </w:rPr>
        <w:t>perfeziona</w:t>
      </w:r>
      <w:r w:rsidRPr="00796159">
        <w:rPr>
          <w:spacing w:val="13"/>
          <w:sz w:val="22"/>
          <w:szCs w:val="22"/>
        </w:rPr>
        <w:t xml:space="preserve"> </w:t>
      </w:r>
      <w:r w:rsidRPr="00796159">
        <w:rPr>
          <w:sz w:val="22"/>
          <w:szCs w:val="22"/>
        </w:rPr>
        <w:t>l’esperienza</w:t>
      </w:r>
      <w:r w:rsidRPr="00796159">
        <w:rPr>
          <w:spacing w:val="13"/>
          <w:sz w:val="22"/>
          <w:szCs w:val="22"/>
        </w:rPr>
        <w:t xml:space="preserve"> </w:t>
      </w:r>
      <w:r w:rsidRPr="00796159">
        <w:rPr>
          <w:sz w:val="22"/>
          <w:szCs w:val="22"/>
        </w:rPr>
        <w:t>dell’attività</w:t>
      </w:r>
      <w:r w:rsidRPr="00796159">
        <w:rPr>
          <w:spacing w:val="13"/>
          <w:sz w:val="22"/>
          <w:szCs w:val="22"/>
        </w:rPr>
        <w:t xml:space="preserve"> </w:t>
      </w:r>
      <w:r w:rsidRPr="00796159">
        <w:rPr>
          <w:sz w:val="22"/>
          <w:szCs w:val="22"/>
        </w:rPr>
        <w:t>clinica</w:t>
      </w:r>
      <w:r w:rsidRPr="00796159">
        <w:rPr>
          <w:spacing w:val="13"/>
          <w:sz w:val="22"/>
          <w:szCs w:val="22"/>
        </w:rPr>
        <w:t xml:space="preserve"> </w:t>
      </w:r>
      <w:r w:rsidRPr="00796159">
        <w:rPr>
          <w:sz w:val="22"/>
          <w:szCs w:val="22"/>
        </w:rPr>
        <w:t>in</w:t>
      </w:r>
      <w:r w:rsidRPr="00796159">
        <w:rPr>
          <w:spacing w:val="14"/>
          <w:sz w:val="22"/>
          <w:szCs w:val="22"/>
        </w:rPr>
        <w:t xml:space="preserve"> </w:t>
      </w:r>
      <w:r w:rsidRPr="00796159">
        <w:rPr>
          <w:sz w:val="22"/>
          <w:szCs w:val="22"/>
        </w:rPr>
        <w:t>forma</w:t>
      </w:r>
      <w:r w:rsidRPr="00796159">
        <w:rPr>
          <w:spacing w:val="13"/>
          <w:sz w:val="22"/>
          <w:szCs w:val="22"/>
        </w:rPr>
        <w:t xml:space="preserve"> </w:t>
      </w:r>
      <w:r w:rsidRPr="00796159">
        <w:rPr>
          <w:spacing w:val="-2"/>
          <w:sz w:val="22"/>
          <w:szCs w:val="22"/>
        </w:rPr>
        <w:t>diretta,</w:t>
      </w:r>
      <w:r w:rsidR="003F589D">
        <w:rPr>
          <w:spacing w:val="-2"/>
          <w:sz w:val="22"/>
          <w:szCs w:val="22"/>
        </w:rPr>
        <w:t xml:space="preserve"> </w:t>
      </w:r>
      <w:r w:rsidRPr="00796159">
        <w:rPr>
          <w:sz w:val="22"/>
          <w:szCs w:val="22"/>
        </w:rPr>
        <w:t>sotto</w:t>
      </w:r>
      <w:r w:rsidRPr="00796159">
        <w:rPr>
          <w:spacing w:val="-8"/>
          <w:sz w:val="22"/>
          <w:szCs w:val="22"/>
        </w:rPr>
        <w:t xml:space="preserve"> </w:t>
      </w:r>
      <w:r w:rsidRPr="00796159">
        <w:rPr>
          <w:sz w:val="22"/>
          <w:szCs w:val="22"/>
        </w:rPr>
        <w:t>la</w:t>
      </w:r>
      <w:r w:rsidRPr="00796159">
        <w:rPr>
          <w:spacing w:val="-6"/>
          <w:sz w:val="22"/>
          <w:szCs w:val="22"/>
        </w:rPr>
        <w:t xml:space="preserve"> </w:t>
      </w:r>
      <w:r w:rsidRPr="00796159">
        <w:rPr>
          <w:sz w:val="22"/>
          <w:szCs w:val="22"/>
        </w:rPr>
        <w:t>supervisione</w:t>
      </w:r>
      <w:r w:rsidRPr="00796159">
        <w:rPr>
          <w:spacing w:val="-7"/>
          <w:sz w:val="22"/>
          <w:szCs w:val="22"/>
        </w:rPr>
        <w:t xml:space="preserve"> </w:t>
      </w:r>
      <w:r w:rsidRPr="00796159">
        <w:rPr>
          <w:sz w:val="22"/>
          <w:szCs w:val="22"/>
        </w:rPr>
        <w:t>del</w:t>
      </w:r>
      <w:r w:rsidRPr="00796159">
        <w:rPr>
          <w:spacing w:val="-7"/>
          <w:sz w:val="22"/>
          <w:szCs w:val="22"/>
        </w:rPr>
        <w:t xml:space="preserve"> </w:t>
      </w:r>
      <w:r w:rsidRPr="00796159">
        <w:rPr>
          <w:spacing w:val="-2"/>
          <w:sz w:val="22"/>
          <w:szCs w:val="22"/>
        </w:rPr>
        <w:t>didatta.</w:t>
      </w:r>
    </w:p>
    <w:p w14:paraId="4E36390C" w14:textId="77777777" w:rsidR="003F589D" w:rsidRDefault="003F589D">
      <w:pPr>
        <w:pStyle w:val="Titolo3"/>
        <w:spacing w:line="241" w:lineRule="exact"/>
        <w:rPr>
          <w:color w:val="FF0000"/>
          <w:sz w:val="22"/>
          <w:szCs w:val="22"/>
          <w:u w:color="FF0000"/>
        </w:rPr>
      </w:pPr>
    </w:p>
    <w:p w14:paraId="7B38B419" w14:textId="1860A212" w:rsidR="0060592A" w:rsidRPr="00796159" w:rsidRDefault="00000000">
      <w:pPr>
        <w:pStyle w:val="Titolo3"/>
        <w:spacing w:line="241" w:lineRule="exact"/>
        <w:rPr>
          <w:sz w:val="22"/>
          <w:szCs w:val="22"/>
          <w:u w:val="none"/>
        </w:rPr>
      </w:pPr>
      <w:r w:rsidRPr="00796159">
        <w:rPr>
          <w:color w:val="FF0000"/>
          <w:sz w:val="22"/>
          <w:szCs w:val="22"/>
          <w:u w:color="FF0000"/>
        </w:rPr>
        <w:t>per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gli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insegnamenti</w:t>
      </w:r>
      <w:r w:rsidRPr="00796159">
        <w:rPr>
          <w:color w:val="FF0000"/>
          <w:spacing w:val="-9"/>
          <w:sz w:val="22"/>
          <w:szCs w:val="22"/>
          <w:u w:color="FF0000"/>
        </w:rPr>
        <w:t xml:space="preserve"> </w:t>
      </w:r>
      <w:r w:rsidRPr="00796159">
        <w:rPr>
          <w:color w:val="FF0000"/>
          <w:spacing w:val="-2"/>
          <w:sz w:val="22"/>
          <w:szCs w:val="22"/>
          <w:u w:color="FF0000"/>
        </w:rPr>
        <w:t>caratterizzanti:</w:t>
      </w:r>
    </w:p>
    <w:p w14:paraId="4962303F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812"/>
        </w:tabs>
        <w:spacing w:before="2"/>
        <w:ind w:left="812" w:hanging="428"/>
      </w:pPr>
      <w:r w:rsidRPr="00796159">
        <w:t>2</w:t>
      </w:r>
      <w:r w:rsidRPr="00796159">
        <w:rPr>
          <w:spacing w:val="-5"/>
        </w:rPr>
        <w:t xml:space="preserve"> </w:t>
      </w:r>
      <w:r w:rsidRPr="00796159">
        <w:t>gruppi</w:t>
      </w:r>
      <w:r w:rsidRPr="00796159">
        <w:rPr>
          <w:spacing w:val="-5"/>
        </w:rPr>
        <w:t xml:space="preserve"> </w:t>
      </w:r>
      <w:r w:rsidRPr="00796159">
        <w:t>di</w:t>
      </w:r>
      <w:r w:rsidRPr="00796159">
        <w:rPr>
          <w:spacing w:val="-2"/>
        </w:rPr>
        <w:t xml:space="preserve"> </w:t>
      </w:r>
      <w:r w:rsidRPr="00796159">
        <w:t>3</w:t>
      </w:r>
      <w:r w:rsidRPr="00796159">
        <w:rPr>
          <w:spacing w:val="-4"/>
        </w:rPr>
        <w:t xml:space="preserve"> </w:t>
      </w:r>
      <w:r w:rsidRPr="00796159">
        <w:t>ore</w:t>
      </w:r>
      <w:r w:rsidRPr="00796159">
        <w:rPr>
          <w:spacing w:val="-2"/>
        </w:rPr>
        <w:t xml:space="preserve"> </w:t>
      </w:r>
      <w:r w:rsidRPr="00796159">
        <w:t>ciascuno</w:t>
      </w:r>
      <w:r w:rsidRPr="00796159">
        <w:rPr>
          <w:spacing w:val="-3"/>
        </w:rPr>
        <w:t xml:space="preserve"> </w:t>
      </w:r>
      <w:r w:rsidRPr="00796159">
        <w:t>a</w:t>
      </w:r>
      <w:r w:rsidRPr="00796159">
        <w:rPr>
          <w:spacing w:val="-3"/>
        </w:rPr>
        <w:t xml:space="preserve"> </w:t>
      </w:r>
      <w:r w:rsidRPr="00796159">
        <w:rPr>
          <w:spacing w:val="-2"/>
        </w:rPr>
        <w:t>settimana</w:t>
      </w:r>
    </w:p>
    <w:p w14:paraId="13174C30" w14:textId="77777777" w:rsidR="003F589D" w:rsidRDefault="003F589D">
      <w:pPr>
        <w:pStyle w:val="Titolo3"/>
        <w:rPr>
          <w:color w:val="FF0000"/>
          <w:sz w:val="22"/>
          <w:szCs w:val="22"/>
          <w:u w:color="FF0000"/>
        </w:rPr>
      </w:pPr>
    </w:p>
    <w:p w14:paraId="56E1C2D1" w14:textId="11375728" w:rsidR="0060592A" w:rsidRPr="00796159" w:rsidRDefault="00000000">
      <w:pPr>
        <w:pStyle w:val="Titolo3"/>
        <w:rPr>
          <w:sz w:val="22"/>
          <w:szCs w:val="22"/>
          <w:u w:val="none"/>
        </w:rPr>
      </w:pPr>
      <w:r w:rsidRPr="00796159">
        <w:rPr>
          <w:color w:val="FF0000"/>
          <w:sz w:val="22"/>
          <w:szCs w:val="22"/>
          <w:u w:color="FF0000"/>
        </w:rPr>
        <w:t>Per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gli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insegnamenti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teorici</w:t>
      </w:r>
      <w:r w:rsidRPr="00796159">
        <w:rPr>
          <w:color w:val="FF0000"/>
          <w:spacing w:val="-5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di</w:t>
      </w:r>
      <w:r w:rsidRPr="00796159">
        <w:rPr>
          <w:color w:val="FF0000"/>
          <w:spacing w:val="-4"/>
          <w:sz w:val="22"/>
          <w:szCs w:val="22"/>
          <w:u w:color="FF0000"/>
        </w:rPr>
        <w:t xml:space="preserve"> base</w:t>
      </w:r>
    </w:p>
    <w:p w14:paraId="2C66271B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before="85"/>
        <w:ind w:left="743" w:hanging="359"/>
      </w:pPr>
      <w:r w:rsidRPr="00796159">
        <w:t>2</w:t>
      </w:r>
      <w:r w:rsidRPr="00796159">
        <w:rPr>
          <w:spacing w:val="-6"/>
        </w:rPr>
        <w:t xml:space="preserve"> </w:t>
      </w:r>
      <w:r w:rsidRPr="00796159">
        <w:t>seminari</w:t>
      </w:r>
      <w:r w:rsidRPr="00796159">
        <w:rPr>
          <w:spacing w:val="-4"/>
        </w:rPr>
        <w:t xml:space="preserve"> </w:t>
      </w:r>
      <w:r w:rsidRPr="00796159">
        <w:t>clinici</w:t>
      </w:r>
      <w:r w:rsidRPr="00796159">
        <w:rPr>
          <w:spacing w:val="-4"/>
        </w:rPr>
        <w:t xml:space="preserve"> </w:t>
      </w:r>
      <w:r w:rsidRPr="00796159">
        <w:t>al</w:t>
      </w:r>
      <w:r w:rsidRPr="00796159">
        <w:rPr>
          <w:spacing w:val="-5"/>
        </w:rPr>
        <w:t xml:space="preserve"> </w:t>
      </w:r>
      <w:r w:rsidRPr="00796159">
        <w:t>mese</w:t>
      </w:r>
      <w:r w:rsidRPr="00796159">
        <w:rPr>
          <w:spacing w:val="-4"/>
        </w:rPr>
        <w:t xml:space="preserve"> </w:t>
      </w:r>
      <w:r w:rsidRPr="00796159">
        <w:t>di</w:t>
      </w:r>
      <w:r w:rsidRPr="00796159">
        <w:rPr>
          <w:spacing w:val="-5"/>
        </w:rPr>
        <w:t xml:space="preserve"> </w:t>
      </w:r>
      <w:r w:rsidRPr="00796159">
        <w:t>sabato</w:t>
      </w:r>
      <w:r w:rsidRPr="00796159">
        <w:rPr>
          <w:spacing w:val="-3"/>
        </w:rPr>
        <w:t xml:space="preserve"> </w:t>
      </w:r>
      <w:r w:rsidRPr="00796159">
        <w:t>(ore</w:t>
      </w:r>
      <w:r w:rsidRPr="00796159">
        <w:rPr>
          <w:spacing w:val="-4"/>
        </w:rPr>
        <w:t xml:space="preserve"> </w:t>
      </w:r>
      <w:r w:rsidRPr="00796159">
        <w:t>9/13</w:t>
      </w:r>
      <w:r w:rsidRPr="00796159">
        <w:rPr>
          <w:spacing w:val="-3"/>
        </w:rPr>
        <w:t xml:space="preserve"> </w:t>
      </w:r>
      <w:r w:rsidRPr="00796159">
        <w:t>–</w:t>
      </w:r>
      <w:r w:rsidRPr="00796159">
        <w:rPr>
          <w:spacing w:val="-5"/>
        </w:rPr>
        <w:t xml:space="preserve"> </w:t>
      </w:r>
      <w:r w:rsidRPr="00796159">
        <w:rPr>
          <w:spacing w:val="-2"/>
        </w:rPr>
        <w:t>14/18)</w:t>
      </w:r>
    </w:p>
    <w:p w14:paraId="65F70721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un</w:t>
      </w:r>
      <w:r w:rsidRPr="00796159">
        <w:rPr>
          <w:spacing w:val="-9"/>
        </w:rPr>
        <w:t xml:space="preserve"> </w:t>
      </w:r>
      <w:r w:rsidRPr="00796159">
        <w:t>seminario</w:t>
      </w:r>
      <w:r w:rsidRPr="00796159">
        <w:rPr>
          <w:spacing w:val="-8"/>
        </w:rPr>
        <w:t xml:space="preserve"> </w:t>
      </w:r>
      <w:r w:rsidRPr="00796159">
        <w:t>autogestito</w:t>
      </w:r>
      <w:r w:rsidRPr="00796159">
        <w:rPr>
          <w:spacing w:val="-8"/>
        </w:rPr>
        <w:t xml:space="preserve"> </w:t>
      </w:r>
      <w:r w:rsidRPr="00796159">
        <w:t>(organizzato</w:t>
      </w:r>
      <w:r w:rsidRPr="00796159">
        <w:rPr>
          <w:spacing w:val="-8"/>
        </w:rPr>
        <w:t xml:space="preserve"> </w:t>
      </w:r>
      <w:r w:rsidRPr="00796159">
        <w:t>e</w:t>
      </w:r>
      <w:r w:rsidRPr="00796159">
        <w:rPr>
          <w:spacing w:val="-7"/>
        </w:rPr>
        <w:t xml:space="preserve"> </w:t>
      </w:r>
      <w:r w:rsidRPr="00796159">
        <w:t>condotto</w:t>
      </w:r>
      <w:r w:rsidRPr="00796159">
        <w:rPr>
          <w:spacing w:val="-8"/>
        </w:rPr>
        <w:t xml:space="preserve"> </w:t>
      </w:r>
      <w:r w:rsidRPr="00796159">
        <w:t>dagli</w:t>
      </w:r>
      <w:r w:rsidRPr="00796159">
        <w:rPr>
          <w:spacing w:val="-6"/>
        </w:rPr>
        <w:t xml:space="preserve"> </w:t>
      </w:r>
      <w:r w:rsidRPr="00796159">
        <w:rPr>
          <w:spacing w:val="-2"/>
        </w:rPr>
        <w:t>iscritti)</w:t>
      </w:r>
    </w:p>
    <w:p w14:paraId="50D97266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partecipazione</w:t>
      </w:r>
      <w:r w:rsidRPr="00796159">
        <w:rPr>
          <w:spacing w:val="-8"/>
        </w:rPr>
        <w:t xml:space="preserve"> </w:t>
      </w:r>
      <w:r w:rsidRPr="00796159">
        <w:t>ai</w:t>
      </w:r>
      <w:r w:rsidRPr="00796159">
        <w:rPr>
          <w:spacing w:val="-7"/>
        </w:rPr>
        <w:t xml:space="preserve"> </w:t>
      </w:r>
      <w:r w:rsidRPr="00796159">
        <w:t>workshops</w:t>
      </w:r>
      <w:r w:rsidRPr="00796159">
        <w:rPr>
          <w:spacing w:val="-8"/>
        </w:rPr>
        <w:t xml:space="preserve"> </w:t>
      </w:r>
      <w:r w:rsidRPr="00796159">
        <w:t>obbligatori</w:t>
      </w:r>
      <w:r w:rsidRPr="00796159">
        <w:rPr>
          <w:spacing w:val="-7"/>
        </w:rPr>
        <w:t xml:space="preserve"> </w:t>
      </w:r>
      <w:r w:rsidRPr="00796159">
        <w:t>previsti</w:t>
      </w:r>
      <w:r w:rsidRPr="00796159">
        <w:rPr>
          <w:spacing w:val="-7"/>
        </w:rPr>
        <w:t xml:space="preserve"> </w:t>
      </w:r>
      <w:r w:rsidRPr="00796159">
        <w:t>per</w:t>
      </w:r>
      <w:r w:rsidRPr="00796159">
        <w:rPr>
          <w:spacing w:val="-8"/>
        </w:rPr>
        <w:t xml:space="preserve"> </w:t>
      </w:r>
      <w:r w:rsidRPr="00796159">
        <w:t>l’anno</w:t>
      </w:r>
      <w:r w:rsidRPr="00796159">
        <w:rPr>
          <w:spacing w:val="-7"/>
        </w:rPr>
        <w:t xml:space="preserve"> </w:t>
      </w:r>
      <w:r w:rsidRPr="00796159">
        <w:rPr>
          <w:spacing w:val="-2"/>
        </w:rPr>
        <w:t>accademico</w:t>
      </w:r>
    </w:p>
    <w:p w14:paraId="4106A519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before="1"/>
        <w:ind w:left="743" w:hanging="359"/>
      </w:pPr>
      <w:r w:rsidRPr="00796159">
        <w:rPr>
          <w:spacing w:val="-2"/>
        </w:rPr>
        <w:t>approfondimento</w:t>
      </w:r>
      <w:r w:rsidRPr="00796159">
        <w:rPr>
          <w:spacing w:val="9"/>
        </w:rPr>
        <w:t xml:space="preserve"> </w:t>
      </w:r>
      <w:r w:rsidRPr="00796159">
        <w:rPr>
          <w:spacing w:val="-2"/>
        </w:rPr>
        <w:t>teorico</w:t>
      </w:r>
    </w:p>
    <w:p w14:paraId="36F87518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ind w:left="743" w:hanging="359"/>
      </w:pPr>
      <w:r w:rsidRPr="00796159">
        <w:t>Preparazione</w:t>
      </w:r>
      <w:r w:rsidRPr="00796159">
        <w:rPr>
          <w:spacing w:val="-7"/>
        </w:rPr>
        <w:t xml:space="preserve"> </w:t>
      </w:r>
      <w:r w:rsidRPr="00796159">
        <w:t>esami</w:t>
      </w:r>
      <w:r w:rsidRPr="00796159">
        <w:rPr>
          <w:spacing w:val="-7"/>
        </w:rPr>
        <w:t xml:space="preserve"> </w:t>
      </w:r>
      <w:r w:rsidRPr="00796159">
        <w:t>di</w:t>
      </w:r>
      <w:r w:rsidRPr="00796159">
        <w:rPr>
          <w:spacing w:val="-7"/>
        </w:rPr>
        <w:t xml:space="preserve"> </w:t>
      </w:r>
      <w:r w:rsidRPr="00796159">
        <w:t>passaggio</w:t>
      </w:r>
      <w:r w:rsidRPr="00796159">
        <w:rPr>
          <w:spacing w:val="-7"/>
        </w:rPr>
        <w:t xml:space="preserve"> </w:t>
      </w:r>
      <w:r w:rsidRPr="00796159">
        <w:t>alla</w:t>
      </w:r>
      <w:r w:rsidRPr="00796159">
        <w:rPr>
          <w:spacing w:val="-6"/>
        </w:rPr>
        <w:t xml:space="preserve"> </w:t>
      </w:r>
      <w:r w:rsidRPr="00796159">
        <w:t>fase</w:t>
      </w:r>
      <w:r w:rsidRPr="00796159">
        <w:rPr>
          <w:spacing w:val="-6"/>
        </w:rPr>
        <w:t xml:space="preserve"> </w:t>
      </w:r>
      <w:r w:rsidRPr="00796159">
        <w:rPr>
          <w:spacing w:val="-2"/>
        </w:rPr>
        <w:t>successiva</w:t>
      </w:r>
    </w:p>
    <w:p w14:paraId="74B0D85B" w14:textId="77777777" w:rsidR="0060592A" w:rsidRPr="00796159" w:rsidRDefault="0060592A">
      <w:pPr>
        <w:pStyle w:val="Corpotesto"/>
        <w:spacing w:before="237"/>
        <w:ind w:left="0" w:firstLine="0"/>
        <w:rPr>
          <w:sz w:val="22"/>
          <w:szCs w:val="22"/>
        </w:rPr>
      </w:pPr>
    </w:p>
    <w:p w14:paraId="3F691591" w14:textId="77777777" w:rsidR="0060592A" w:rsidRDefault="00000000">
      <w:pPr>
        <w:pStyle w:val="Titolo1"/>
        <w:rPr>
          <w:color w:val="006FC0"/>
          <w:spacing w:val="-4"/>
        </w:rPr>
      </w:pPr>
      <w:r>
        <w:rPr>
          <w:color w:val="006FC0"/>
        </w:rPr>
        <w:t>4°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4"/>
        </w:rPr>
        <w:t>ANNO</w:t>
      </w:r>
    </w:p>
    <w:p w14:paraId="3D6D34EA" w14:textId="352B5070" w:rsidR="0060592A" w:rsidRPr="00796159" w:rsidRDefault="00000000">
      <w:pPr>
        <w:pStyle w:val="Corpotesto"/>
        <w:spacing w:before="2"/>
        <w:ind w:left="384" w:firstLine="0"/>
        <w:rPr>
          <w:sz w:val="22"/>
          <w:szCs w:val="22"/>
        </w:rPr>
      </w:pPr>
      <w:r w:rsidRPr="00796159">
        <w:rPr>
          <w:sz w:val="22"/>
          <w:szCs w:val="22"/>
        </w:rPr>
        <w:t>È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la</w:t>
      </w:r>
      <w:r w:rsidRPr="00796159">
        <w:rPr>
          <w:spacing w:val="-4"/>
          <w:sz w:val="22"/>
          <w:szCs w:val="22"/>
        </w:rPr>
        <w:t xml:space="preserve"> </w:t>
      </w:r>
      <w:r w:rsidRPr="00796159">
        <w:rPr>
          <w:sz w:val="22"/>
          <w:szCs w:val="22"/>
        </w:rPr>
        <w:t>fase</w:t>
      </w:r>
      <w:r w:rsidRPr="00796159">
        <w:rPr>
          <w:spacing w:val="-4"/>
          <w:sz w:val="22"/>
          <w:szCs w:val="22"/>
        </w:rPr>
        <w:t xml:space="preserve"> </w:t>
      </w:r>
      <w:r w:rsidRPr="00796159">
        <w:rPr>
          <w:sz w:val="22"/>
          <w:szCs w:val="22"/>
        </w:rPr>
        <w:t>di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supervisione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indiretta</w:t>
      </w:r>
      <w:r w:rsidRPr="00796159">
        <w:rPr>
          <w:spacing w:val="-4"/>
          <w:sz w:val="22"/>
          <w:szCs w:val="22"/>
        </w:rPr>
        <w:t xml:space="preserve"> </w:t>
      </w:r>
      <w:r w:rsidRPr="00796159">
        <w:rPr>
          <w:sz w:val="22"/>
          <w:szCs w:val="22"/>
        </w:rPr>
        <w:t>di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casi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clinici</w:t>
      </w:r>
      <w:r w:rsidRPr="00796159">
        <w:rPr>
          <w:spacing w:val="-6"/>
          <w:sz w:val="22"/>
          <w:szCs w:val="22"/>
        </w:rPr>
        <w:t xml:space="preserve"> </w:t>
      </w:r>
      <w:r w:rsidRPr="00796159">
        <w:rPr>
          <w:sz w:val="22"/>
          <w:szCs w:val="22"/>
        </w:rPr>
        <w:t>seguiti</w:t>
      </w:r>
      <w:r w:rsidRPr="00796159">
        <w:rPr>
          <w:spacing w:val="-2"/>
          <w:sz w:val="22"/>
          <w:szCs w:val="22"/>
        </w:rPr>
        <w:t xml:space="preserve"> </w:t>
      </w:r>
      <w:r w:rsidRPr="00796159">
        <w:rPr>
          <w:sz w:val="22"/>
          <w:szCs w:val="22"/>
        </w:rPr>
        <w:t>dagli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allievi</w:t>
      </w:r>
      <w:r w:rsidRPr="00796159">
        <w:rPr>
          <w:spacing w:val="-4"/>
          <w:sz w:val="22"/>
          <w:szCs w:val="22"/>
        </w:rPr>
        <w:t xml:space="preserve"> </w:t>
      </w:r>
      <w:r w:rsidRPr="00796159">
        <w:rPr>
          <w:sz w:val="22"/>
          <w:szCs w:val="22"/>
        </w:rPr>
        <w:t>al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di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z w:val="22"/>
          <w:szCs w:val="22"/>
        </w:rPr>
        <w:t>fuori</w:t>
      </w:r>
      <w:r w:rsidRPr="00796159">
        <w:rPr>
          <w:spacing w:val="-5"/>
          <w:sz w:val="22"/>
          <w:szCs w:val="22"/>
        </w:rPr>
        <w:t xml:space="preserve"> </w:t>
      </w:r>
      <w:r w:rsidRPr="00796159">
        <w:rPr>
          <w:spacing w:val="-2"/>
          <w:sz w:val="22"/>
          <w:szCs w:val="22"/>
        </w:rPr>
        <w:t>dell’istituto</w:t>
      </w:r>
    </w:p>
    <w:p w14:paraId="4871F0A6" w14:textId="77777777" w:rsidR="003F589D" w:rsidRDefault="003F589D">
      <w:pPr>
        <w:pStyle w:val="Titolo3"/>
        <w:rPr>
          <w:color w:val="FF0000"/>
          <w:sz w:val="22"/>
          <w:szCs w:val="22"/>
          <w:u w:color="FF0000"/>
        </w:rPr>
      </w:pPr>
    </w:p>
    <w:p w14:paraId="405EB664" w14:textId="7FD278D1" w:rsidR="0060592A" w:rsidRPr="00796159" w:rsidRDefault="00000000">
      <w:pPr>
        <w:pStyle w:val="Titolo3"/>
        <w:rPr>
          <w:sz w:val="22"/>
          <w:szCs w:val="22"/>
          <w:u w:val="none"/>
        </w:rPr>
      </w:pPr>
      <w:r w:rsidRPr="00796159">
        <w:rPr>
          <w:color w:val="FF0000"/>
          <w:sz w:val="22"/>
          <w:szCs w:val="22"/>
          <w:u w:color="FF0000"/>
        </w:rPr>
        <w:t>per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gli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insegnamenti</w:t>
      </w:r>
      <w:r w:rsidRPr="00796159">
        <w:rPr>
          <w:color w:val="FF0000"/>
          <w:spacing w:val="-9"/>
          <w:sz w:val="22"/>
          <w:szCs w:val="22"/>
          <w:u w:color="FF0000"/>
        </w:rPr>
        <w:t xml:space="preserve"> </w:t>
      </w:r>
      <w:r w:rsidRPr="00796159">
        <w:rPr>
          <w:color w:val="FF0000"/>
          <w:spacing w:val="-2"/>
          <w:sz w:val="22"/>
          <w:szCs w:val="22"/>
          <w:u w:color="FF0000"/>
        </w:rPr>
        <w:t>caratterizzanti:</w:t>
      </w:r>
    </w:p>
    <w:p w14:paraId="0C87E58F" w14:textId="5F6BA880" w:rsidR="0060592A" w:rsidRPr="00796159" w:rsidRDefault="00000000">
      <w:pPr>
        <w:pStyle w:val="Paragrafoelenco"/>
        <w:numPr>
          <w:ilvl w:val="1"/>
          <w:numId w:val="1"/>
        </w:numPr>
        <w:tabs>
          <w:tab w:val="left" w:pos="812"/>
        </w:tabs>
        <w:spacing w:before="1" w:line="241" w:lineRule="exact"/>
        <w:ind w:left="812" w:hanging="428"/>
      </w:pPr>
      <w:r w:rsidRPr="00796159">
        <w:t>2</w:t>
      </w:r>
      <w:r w:rsidRPr="00796159">
        <w:rPr>
          <w:spacing w:val="-5"/>
        </w:rPr>
        <w:t xml:space="preserve"> </w:t>
      </w:r>
      <w:r w:rsidRPr="00796159">
        <w:t>gruppi</w:t>
      </w:r>
      <w:r w:rsidRPr="00796159">
        <w:rPr>
          <w:spacing w:val="-5"/>
        </w:rPr>
        <w:t xml:space="preserve"> </w:t>
      </w:r>
      <w:r w:rsidRPr="00796159">
        <w:t>di</w:t>
      </w:r>
      <w:r w:rsidRPr="00796159">
        <w:rPr>
          <w:spacing w:val="-2"/>
        </w:rPr>
        <w:t xml:space="preserve"> </w:t>
      </w:r>
      <w:r w:rsidR="00F86249" w:rsidRPr="00796159">
        <w:rPr>
          <w:spacing w:val="-2"/>
        </w:rPr>
        <w:t>3 e 3,</w:t>
      </w:r>
      <w:proofErr w:type="gramStart"/>
      <w:r w:rsidR="00F86249" w:rsidRPr="00796159">
        <w:rPr>
          <w:spacing w:val="-2"/>
        </w:rPr>
        <w:t xml:space="preserve">5 </w:t>
      </w:r>
      <w:r w:rsidRPr="00796159">
        <w:rPr>
          <w:spacing w:val="-4"/>
        </w:rPr>
        <w:t xml:space="preserve"> </w:t>
      </w:r>
      <w:r w:rsidRPr="00796159">
        <w:t>ore</w:t>
      </w:r>
      <w:proofErr w:type="gramEnd"/>
      <w:r w:rsidRPr="00796159">
        <w:rPr>
          <w:spacing w:val="-2"/>
        </w:rPr>
        <w:t xml:space="preserve"> </w:t>
      </w:r>
      <w:r w:rsidRPr="00796159">
        <w:t>ciascuno</w:t>
      </w:r>
      <w:r w:rsidRPr="00796159">
        <w:rPr>
          <w:spacing w:val="-3"/>
        </w:rPr>
        <w:t xml:space="preserve"> </w:t>
      </w:r>
      <w:r w:rsidRPr="00796159">
        <w:t>a</w:t>
      </w:r>
      <w:r w:rsidRPr="00796159">
        <w:rPr>
          <w:spacing w:val="-3"/>
        </w:rPr>
        <w:t xml:space="preserve"> </w:t>
      </w:r>
      <w:r w:rsidRPr="00796159">
        <w:rPr>
          <w:spacing w:val="-2"/>
        </w:rPr>
        <w:t>settimana</w:t>
      </w:r>
    </w:p>
    <w:p w14:paraId="1EB27A04" w14:textId="77777777" w:rsidR="003F589D" w:rsidRDefault="003F589D">
      <w:pPr>
        <w:pStyle w:val="Titolo3"/>
        <w:spacing w:line="240" w:lineRule="exact"/>
        <w:rPr>
          <w:color w:val="FF0000"/>
          <w:sz w:val="22"/>
          <w:szCs w:val="22"/>
          <w:u w:color="FF0000"/>
        </w:rPr>
      </w:pPr>
    </w:p>
    <w:p w14:paraId="547E6083" w14:textId="5629DA8F" w:rsidR="0060592A" w:rsidRPr="00796159" w:rsidRDefault="00000000">
      <w:pPr>
        <w:pStyle w:val="Titolo3"/>
        <w:spacing w:line="240" w:lineRule="exact"/>
        <w:rPr>
          <w:sz w:val="22"/>
          <w:szCs w:val="22"/>
          <w:u w:val="none"/>
        </w:rPr>
      </w:pPr>
      <w:r w:rsidRPr="00796159">
        <w:rPr>
          <w:color w:val="FF0000"/>
          <w:sz w:val="22"/>
          <w:szCs w:val="22"/>
          <w:u w:color="FF0000"/>
        </w:rPr>
        <w:t>Per</w:t>
      </w:r>
      <w:r w:rsidRPr="00796159">
        <w:rPr>
          <w:color w:val="FF0000"/>
          <w:spacing w:val="-6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gli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insegnamenti</w:t>
      </w:r>
      <w:r w:rsidRPr="00796159">
        <w:rPr>
          <w:color w:val="FF0000"/>
          <w:spacing w:val="-7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teorici</w:t>
      </w:r>
      <w:r w:rsidRPr="00796159">
        <w:rPr>
          <w:color w:val="FF0000"/>
          <w:spacing w:val="-5"/>
          <w:sz w:val="22"/>
          <w:szCs w:val="22"/>
          <w:u w:color="FF0000"/>
        </w:rPr>
        <w:t xml:space="preserve"> </w:t>
      </w:r>
      <w:r w:rsidRPr="00796159">
        <w:rPr>
          <w:color w:val="FF0000"/>
          <w:sz w:val="22"/>
          <w:szCs w:val="22"/>
          <w:u w:color="FF0000"/>
        </w:rPr>
        <w:t>di</w:t>
      </w:r>
      <w:r w:rsidRPr="00796159">
        <w:rPr>
          <w:color w:val="FF0000"/>
          <w:spacing w:val="-4"/>
          <w:sz w:val="22"/>
          <w:szCs w:val="22"/>
          <w:u w:color="FF0000"/>
        </w:rPr>
        <w:t xml:space="preserve"> base</w:t>
      </w:r>
    </w:p>
    <w:p w14:paraId="0F4958F6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before="1"/>
        <w:ind w:left="743" w:hanging="359"/>
      </w:pPr>
      <w:r w:rsidRPr="00796159">
        <w:t>2</w:t>
      </w:r>
      <w:r w:rsidRPr="00796159">
        <w:rPr>
          <w:spacing w:val="-6"/>
        </w:rPr>
        <w:t xml:space="preserve"> </w:t>
      </w:r>
      <w:r w:rsidRPr="00796159">
        <w:t>seminari</w:t>
      </w:r>
      <w:r w:rsidRPr="00796159">
        <w:rPr>
          <w:spacing w:val="-4"/>
        </w:rPr>
        <w:t xml:space="preserve"> </w:t>
      </w:r>
      <w:r w:rsidRPr="00796159">
        <w:t>clinici</w:t>
      </w:r>
      <w:r w:rsidRPr="00796159">
        <w:rPr>
          <w:spacing w:val="-4"/>
        </w:rPr>
        <w:t xml:space="preserve"> </w:t>
      </w:r>
      <w:r w:rsidRPr="00796159">
        <w:t>al</w:t>
      </w:r>
      <w:r w:rsidRPr="00796159">
        <w:rPr>
          <w:spacing w:val="-5"/>
        </w:rPr>
        <w:t xml:space="preserve"> </w:t>
      </w:r>
      <w:r w:rsidRPr="00796159">
        <w:t>mese</w:t>
      </w:r>
      <w:r w:rsidRPr="00796159">
        <w:rPr>
          <w:spacing w:val="-4"/>
        </w:rPr>
        <w:t xml:space="preserve"> </w:t>
      </w:r>
      <w:r w:rsidRPr="00796159">
        <w:t>di</w:t>
      </w:r>
      <w:r w:rsidRPr="00796159">
        <w:rPr>
          <w:spacing w:val="-5"/>
        </w:rPr>
        <w:t xml:space="preserve"> </w:t>
      </w:r>
      <w:r w:rsidRPr="00796159">
        <w:t>sabato</w:t>
      </w:r>
      <w:r w:rsidRPr="00796159">
        <w:rPr>
          <w:spacing w:val="-3"/>
        </w:rPr>
        <w:t xml:space="preserve"> </w:t>
      </w:r>
      <w:r w:rsidRPr="00796159">
        <w:t>(ore</w:t>
      </w:r>
      <w:r w:rsidRPr="00796159">
        <w:rPr>
          <w:spacing w:val="-4"/>
        </w:rPr>
        <w:t xml:space="preserve"> </w:t>
      </w:r>
      <w:r w:rsidRPr="00796159">
        <w:t>9/13</w:t>
      </w:r>
      <w:r w:rsidRPr="00796159">
        <w:rPr>
          <w:spacing w:val="-3"/>
        </w:rPr>
        <w:t xml:space="preserve"> </w:t>
      </w:r>
      <w:r w:rsidRPr="00796159">
        <w:t>–</w:t>
      </w:r>
      <w:r w:rsidRPr="00796159">
        <w:rPr>
          <w:spacing w:val="-5"/>
        </w:rPr>
        <w:t xml:space="preserve"> </w:t>
      </w:r>
      <w:r w:rsidRPr="00796159">
        <w:rPr>
          <w:spacing w:val="-2"/>
        </w:rPr>
        <w:t>14/18)</w:t>
      </w:r>
    </w:p>
    <w:p w14:paraId="0BE680E7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un</w:t>
      </w:r>
      <w:r w:rsidRPr="00796159">
        <w:rPr>
          <w:spacing w:val="-8"/>
        </w:rPr>
        <w:t xml:space="preserve"> </w:t>
      </w:r>
      <w:r w:rsidRPr="00796159">
        <w:t>seminario</w:t>
      </w:r>
      <w:r w:rsidRPr="00796159">
        <w:rPr>
          <w:spacing w:val="-8"/>
        </w:rPr>
        <w:t xml:space="preserve"> </w:t>
      </w:r>
      <w:r w:rsidRPr="00796159">
        <w:t>autogestito</w:t>
      </w:r>
      <w:r w:rsidRPr="00796159">
        <w:rPr>
          <w:spacing w:val="-6"/>
        </w:rPr>
        <w:t xml:space="preserve"> </w:t>
      </w:r>
      <w:r w:rsidRPr="00796159">
        <w:t>(organizzato</w:t>
      </w:r>
      <w:r w:rsidRPr="00796159">
        <w:rPr>
          <w:spacing w:val="-8"/>
        </w:rPr>
        <w:t xml:space="preserve"> </w:t>
      </w:r>
      <w:r w:rsidRPr="00796159">
        <w:t>e</w:t>
      </w:r>
      <w:r w:rsidRPr="00796159">
        <w:rPr>
          <w:spacing w:val="-7"/>
        </w:rPr>
        <w:t xml:space="preserve"> </w:t>
      </w:r>
      <w:r w:rsidRPr="00796159">
        <w:t>condotto</w:t>
      </w:r>
      <w:r w:rsidRPr="00796159">
        <w:rPr>
          <w:spacing w:val="-8"/>
        </w:rPr>
        <w:t xml:space="preserve"> </w:t>
      </w:r>
      <w:r w:rsidRPr="00796159">
        <w:t>dagli</w:t>
      </w:r>
      <w:r w:rsidRPr="00796159">
        <w:rPr>
          <w:spacing w:val="-5"/>
        </w:rPr>
        <w:t xml:space="preserve"> </w:t>
      </w:r>
      <w:r w:rsidRPr="00796159">
        <w:rPr>
          <w:spacing w:val="-2"/>
        </w:rPr>
        <w:t>iscritti)</w:t>
      </w:r>
    </w:p>
    <w:p w14:paraId="24EBE5DA" w14:textId="77777777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partecipazione</w:t>
      </w:r>
      <w:r w:rsidRPr="00796159">
        <w:rPr>
          <w:spacing w:val="-8"/>
        </w:rPr>
        <w:t xml:space="preserve"> </w:t>
      </w:r>
      <w:r w:rsidRPr="00796159">
        <w:t>ai</w:t>
      </w:r>
      <w:r w:rsidRPr="00796159">
        <w:rPr>
          <w:spacing w:val="-8"/>
        </w:rPr>
        <w:t xml:space="preserve"> </w:t>
      </w:r>
      <w:r w:rsidRPr="00796159">
        <w:t>workshops</w:t>
      </w:r>
      <w:r w:rsidRPr="00796159">
        <w:rPr>
          <w:spacing w:val="-8"/>
        </w:rPr>
        <w:t xml:space="preserve"> </w:t>
      </w:r>
      <w:r w:rsidRPr="00796159">
        <w:t>obbligatori</w:t>
      </w:r>
      <w:r w:rsidRPr="00796159">
        <w:rPr>
          <w:spacing w:val="-8"/>
        </w:rPr>
        <w:t xml:space="preserve"> </w:t>
      </w:r>
      <w:r w:rsidRPr="00796159">
        <w:t>previsti</w:t>
      </w:r>
      <w:r w:rsidRPr="00796159">
        <w:rPr>
          <w:spacing w:val="-8"/>
        </w:rPr>
        <w:t xml:space="preserve"> </w:t>
      </w:r>
      <w:r w:rsidRPr="00796159">
        <w:t>per</w:t>
      </w:r>
      <w:r w:rsidRPr="00796159">
        <w:rPr>
          <w:spacing w:val="-5"/>
        </w:rPr>
        <w:t xml:space="preserve"> </w:t>
      </w:r>
      <w:r w:rsidRPr="00796159">
        <w:t>l’anno</w:t>
      </w:r>
      <w:r w:rsidRPr="00796159">
        <w:rPr>
          <w:spacing w:val="-8"/>
        </w:rPr>
        <w:t xml:space="preserve"> </w:t>
      </w:r>
      <w:r w:rsidRPr="00796159">
        <w:rPr>
          <w:spacing w:val="-2"/>
        </w:rPr>
        <w:t>accademico</w:t>
      </w:r>
    </w:p>
    <w:p w14:paraId="08DD9E10" w14:textId="5923326A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rPr>
          <w:spacing w:val="-2"/>
        </w:rPr>
        <w:t>approfondimento</w:t>
      </w:r>
      <w:r w:rsidRPr="00796159">
        <w:rPr>
          <w:spacing w:val="9"/>
        </w:rPr>
        <w:t xml:space="preserve"> </w:t>
      </w:r>
      <w:r w:rsidRPr="00796159">
        <w:rPr>
          <w:spacing w:val="-2"/>
        </w:rPr>
        <w:t>teorico</w:t>
      </w:r>
    </w:p>
    <w:p w14:paraId="39057254" w14:textId="2BEF4DB1" w:rsidR="0060592A" w:rsidRPr="00796159" w:rsidRDefault="00000000">
      <w:pPr>
        <w:pStyle w:val="Paragrafoelenco"/>
        <w:numPr>
          <w:ilvl w:val="1"/>
          <w:numId w:val="1"/>
        </w:numPr>
        <w:tabs>
          <w:tab w:val="left" w:pos="743"/>
        </w:tabs>
        <w:spacing w:line="241" w:lineRule="exact"/>
        <w:ind w:left="743" w:hanging="359"/>
      </w:pPr>
      <w:r w:rsidRPr="00796159">
        <w:t>Preparazione</w:t>
      </w:r>
      <w:r w:rsidRPr="00796159">
        <w:rPr>
          <w:spacing w:val="-7"/>
        </w:rPr>
        <w:t xml:space="preserve"> </w:t>
      </w:r>
      <w:r w:rsidRPr="00796159">
        <w:t>esami</w:t>
      </w:r>
      <w:r w:rsidRPr="00796159">
        <w:rPr>
          <w:spacing w:val="-7"/>
        </w:rPr>
        <w:t xml:space="preserve"> </w:t>
      </w:r>
      <w:r w:rsidRPr="00796159">
        <w:t>di</w:t>
      </w:r>
      <w:r w:rsidRPr="00796159">
        <w:rPr>
          <w:spacing w:val="-7"/>
        </w:rPr>
        <w:t xml:space="preserve"> </w:t>
      </w:r>
      <w:r w:rsidRPr="00796159">
        <w:t>passaggio</w:t>
      </w:r>
      <w:r w:rsidRPr="00796159">
        <w:rPr>
          <w:spacing w:val="-6"/>
        </w:rPr>
        <w:t xml:space="preserve"> </w:t>
      </w:r>
      <w:r w:rsidRPr="00796159">
        <w:t>alla</w:t>
      </w:r>
      <w:r w:rsidRPr="00796159">
        <w:rPr>
          <w:spacing w:val="-7"/>
        </w:rPr>
        <w:t xml:space="preserve"> </w:t>
      </w:r>
      <w:r w:rsidRPr="00796159">
        <w:t>fase</w:t>
      </w:r>
      <w:r w:rsidRPr="00796159">
        <w:rPr>
          <w:spacing w:val="-6"/>
        </w:rPr>
        <w:t xml:space="preserve"> </w:t>
      </w:r>
      <w:r w:rsidRPr="00796159">
        <w:t>conclusiva</w:t>
      </w:r>
      <w:r w:rsidRPr="00796159">
        <w:rPr>
          <w:spacing w:val="-6"/>
        </w:rPr>
        <w:t xml:space="preserve"> </w:t>
      </w:r>
      <w:proofErr w:type="gramStart"/>
      <w:r w:rsidRPr="00796159">
        <w:t>ed</w:t>
      </w:r>
      <w:proofErr w:type="gramEnd"/>
      <w:r w:rsidRPr="00796159">
        <w:rPr>
          <w:spacing w:val="-7"/>
        </w:rPr>
        <w:t xml:space="preserve"> </w:t>
      </w:r>
      <w:r w:rsidRPr="00796159">
        <w:t>idoneità</w:t>
      </w:r>
      <w:r w:rsidRPr="00796159">
        <w:rPr>
          <w:spacing w:val="-7"/>
        </w:rPr>
        <w:t xml:space="preserve"> </w:t>
      </w:r>
      <w:r w:rsidRPr="00796159">
        <w:t>all’esame</w:t>
      </w:r>
      <w:r w:rsidRPr="00796159">
        <w:rPr>
          <w:spacing w:val="-6"/>
        </w:rPr>
        <w:t xml:space="preserve"> </w:t>
      </w:r>
      <w:r w:rsidRPr="00796159">
        <w:t>finale</w:t>
      </w:r>
      <w:r w:rsidRPr="00796159">
        <w:rPr>
          <w:spacing w:val="-6"/>
        </w:rPr>
        <w:t xml:space="preserve"> </w:t>
      </w:r>
      <w:r w:rsidRPr="00796159">
        <w:t>di</w:t>
      </w:r>
      <w:r w:rsidRPr="00796159">
        <w:rPr>
          <w:spacing w:val="-5"/>
        </w:rPr>
        <w:t xml:space="preserve"> </w:t>
      </w:r>
      <w:r w:rsidRPr="00796159">
        <w:rPr>
          <w:spacing w:val="-2"/>
        </w:rPr>
        <w:t>specializzazione</w:t>
      </w:r>
    </w:p>
    <w:p w14:paraId="71CCB9EA" w14:textId="77777777" w:rsidR="00C26F2F" w:rsidRPr="00796159" w:rsidRDefault="00C26F2F" w:rsidP="00C26F2F">
      <w:pPr>
        <w:tabs>
          <w:tab w:val="left" w:pos="743"/>
        </w:tabs>
        <w:spacing w:line="241" w:lineRule="exact"/>
      </w:pPr>
    </w:p>
    <w:p w14:paraId="4BF6F1EC" w14:textId="77777777" w:rsidR="00C26F2F" w:rsidRDefault="00C26F2F" w:rsidP="00C26F2F">
      <w:pPr>
        <w:tabs>
          <w:tab w:val="left" w:pos="743"/>
        </w:tabs>
        <w:spacing w:line="241" w:lineRule="exact"/>
        <w:rPr>
          <w:sz w:val="20"/>
        </w:rPr>
      </w:pPr>
    </w:p>
    <w:p w14:paraId="66031FB2" w14:textId="77777777" w:rsidR="00C26F2F" w:rsidRDefault="00C26F2F" w:rsidP="00C26F2F">
      <w:pPr>
        <w:tabs>
          <w:tab w:val="left" w:pos="743"/>
        </w:tabs>
        <w:spacing w:line="241" w:lineRule="exact"/>
        <w:rPr>
          <w:sz w:val="20"/>
        </w:rPr>
      </w:pPr>
    </w:p>
    <w:p w14:paraId="57FDF60F" w14:textId="77777777" w:rsidR="003B3AC4" w:rsidRDefault="00C26F2F" w:rsidP="00C26F2F">
      <w:pPr>
        <w:pStyle w:val="Titolo2"/>
        <w:tabs>
          <w:tab w:val="left" w:pos="6215"/>
        </w:tabs>
        <w:ind w:left="284"/>
        <w:jc w:val="center"/>
        <w:rPr>
          <w:color w:val="006FC0"/>
        </w:rPr>
      </w:pPr>
      <w:r w:rsidRPr="003B3AC4">
        <w:rPr>
          <w:color w:val="006FC0"/>
        </w:rPr>
        <w:t>Completamento</w:t>
      </w:r>
      <w:r w:rsidRPr="003B3AC4">
        <w:rPr>
          <w:color w:val="006FC0"/>
          <w:spacing w:val="-3"/>
        </w:rPr>
        <w:t xml:space="preserve"> </w:t>
      </w:r>
      <w:r w:rsidRPr="003B3AC4">
        <w:rPr>
          <w:color w:val="006FC0"/>
        </w:rPr>
        <w:t>della</w:t>
      </w:r>
      <w:r w:rsidRPr="003B3AC4">
        <w:rPr>
          <w:color w:val="006FC0"/>
          <w:spacing w:val="-3"/>
        </w:rPr>
        <w:t xml:space="preserve"> </w:t>
      </w:r>
      <w:r w:rsidRPr="003B3AC4">
        <w:rPr>
          <w:color w:val="006FC0"/>
        </w:rPr>
        <w:t>formazione</w:t>
      </w:r>
      <w:r w:rsidRPr="003B3AC4">
        <w:rPr>
          <w:color w:val="006FC0"/>
          <w:spacing w:val="-4"/>
        </w:rPr>
        <w:t xml:space="preserve"> </w:t>
      </w:r>
      <w:r w:rsidRPr="003B3AC4">
        <w:rPr>
          <w:color w:val="006FC0"/>
        </w:rPr>
        <w:t>teorica</w:t>
      </w:r>
      <w:r w:rsidR="003B3AC4">
        <w:rPr>
          <w:color w:val="006FC0"/>
        </w:rPr>
        <w:t>,</w:t>
      </w:r>
    </w:p>
    <w:p w14:paraId="4CBF1F04" w14:textId="0EDD39C5" w:rsidR="00C26F2F" w:rsidRPr="003B3AC4" w:rsidRDefault="003B3AC4" w:rsidP="00C26F2F">
      <w:pPr>
        <w:pStyle w:val="Titolo2"/>
        <w:tabs>
          <w:tab w:val="left" w:pos="6215"/>
        </w:tabs>
        <w:ind w:left="284"/>
        <w:jc w:val="center"/>
        <w:rPr>
          <w:color w:val="006FC0"/>
          <w:spacing w:val="-2"/>
        </w:rPr>
      </w:pPr>
      <w:r>
        <w:rPr>
          <w:color w:val="006FC0"/>
        </w:rPr>
        <w:t xml:space="preserve"> o</w:t>
      </w:r>
      <w:r w:rsidR="00C26F2F" w:rsidRPr="003B3AC4">
        <w:rPr>
          <w:color w:val="006FC0"/>
        </w:rPr>
        <w:t>bbligatoria per</w:t>
      </w:r>
      <w:r w:rsidR="00C26F2F" w:rsidRPr="003B3AC4">
        <w:rPr>
          <w:color w:val="006FC0"/>
          <w:spacing w:val="-4"/>
        </w:rPr>
        <w:t xml:space="preserve"> </w:t>
      </w:r>
      <w:r w:rsidR="00C26F2F" w:rsidRPr="003B3AC4">
        <w:rPr>
          <w:color w:val="006FC0"/>
        </w:rPr>
        <w:t>tutti</w:t>
      </w:r>
      <w:r w:rsidR="00C26F2F" w:rsidRPr="003B3AC4">
        <w:rPr>
          <w:color w:val="006FC0"/>
          <w:spacing w:val="-1"/>
        </w:rPr>
        <w:t xml:space="preserve"> </w:t>
      </w:r>
      <w:r w:rsidR="00C26F2F" w:rsidRPr="003B3AC4">
        <w:rPr>
          <w:color w:val="006FC0"/>
        </w:rPr>
        <w:t>gli</w:t>
      </w:r>
      <w:r w:rsidR="00C26F2F" w:rsidRPr="003B3AC4">
        <w:rPr>
          <w:color w:val="006FC0"/>
          <w:spacing w:val="-2"/>
        </w:rPr>
        <w:t xml:space="preserve"> </w:t>
      </w:r>
      <w:r w:rsidR="00C26F2F" w:rsidRPr="003B3AC4">
        <w:rPr>
          <w:color w:val="006FC0"/>
        </w:rPr>
        <w:t>anni</w:t>
      </w:r>
      <w:r w:rsidR="00C26F2F" w:rsidRPr="003B3AC4">
        <w:rPr>
          <w:color w:val="006FC0"/>
          <w:spacing w:val="-1"/>
        </w:rPr>
        <w:t xml:space="preserve"> </w:t>
      </w:r>
      <w:r w:rsidR="00C26F2F" w:rsidRPr="003B3AC4">
        <w:rPr>
          <w:color w:val="006FC0"/>
        </w:rPr>
        <w:t xml:space="preserve">di </w:t>
      </w:r>
      <w:r w:rsidR="00C26F2F" w:rsidRPr="003B3AC4">
        <w:rPr>
          <w:color w:val="006FC0"/>
          <w:spacing w:val="-2"/>
        </w:rPr>
        <w:t>formazione</w:t>
      </w:r>
    </w:p>
    <w:p w14:paraId="5B15C1C1" w14:textId="3D9141AA" w:rsidR="00C26F2F" w:rsidRPr="003B3AC4" w:rsidRDefault="00C26F2F" w:rsidP="00C26F2F">
      <w:pPr>
        <w:pStyle w:val="Titolo2"/>
        <w:tabs>
          <w:tab w:val="left" w:pos="6215"/>
        </w:tabs>
        <w:ind w:left="853"/>
      </w:pPr>
    </w:p>
    <w:p w14:paraId="56DE393A" w14:textId="6B03CAA4" w:rsidR="007C283D" w:rsidRDefault="007C283D" w:rsidP="003F589D">
      <w:pPr>
        <w:tabs>
          <w:tab w:val="left" w:pos="822"/>
        </w:tabs>
        <w:spacing w:line="292" w:lineRule="exact"/>
        <w:ind w:left="66"/>
        <w:jc w:val="center"/>
      </w:pPr>
      <w:r>
        <w:t>12/15 ore circa per u</w:t>
      </w:r>
      <w:r w:rsidR="00C26F2F">
        <w:t>n</w:t>
      </w:r>
      <w:r w:rsidR="00C26F2F" w:rsidRPr="00BC5927">
        <w:t xml:space="preserve"> </w:t>
      </w:r>
      <w:r w:rsidR="00C26F2F">
        <w:t>seminario</w:t>
      </w:r>
      <w:r w:rsidR="00C26F2F" w:rsidRPr="00BC5927">
        <w:t xml:space="preserve"> </w:t>
      </w:r>
      <w:r w:rsidR="00C26F2F">
        <w:t>residenziale</w:t>
      </w:r>
      <w:r w:rsidR="00C26F2F" w:rsidRPr="00BC5927">
        <w:t xml:space="preserve"> </w:t>
      </w:r>
      <w:r w:rsidR="00C26F2F">
        <w:t>a</w:t>
      </w:r>
      <w:r w:rsidR="00C26F2F" w:rsidRPr="00BC5927">
        <w:t xml:space="preserve"> </w:t>
      </w:r>
      <w:r w:rsidR="00C26F2F">
        <w:t>tema</w:t>
      </w:r>
    </w:p>
    <w:p w14:paraId="6CB6F921" w14:textId="26A64732" w:rsidR="00C26F2F" w:rsidRDefault="00C26F2F" w:rsidP="003F589D">
      <w:pPr>
        <w:tabs>
          <w:tab w:val="left" w:pos="822"/>
        </w:tabs>
        <w:spacing w:line="292" w:lineRule="exact"/>
        <w:ind w:left="66"/>
        <w:jc w:val="center"/>
      </w:pPr>
      <w:r w:rsidRPr="00BC5927">
        <w:t xml:space="preserve"> </w:t>
      </w:r>
      <w:r>
        <w:t>in</w:t>
      </w:r>
      <w:r w:rsidRPr="00BC5927">
        <w:t xml:space="preserve"> </w:t>
      </w:r>
      <w:r>
        <w:t>cui</w:t>
      </w:r>
      <w:r w:rsidRPr="00BC5927">
        <w:t xml:space="preserve"> </w:t>
      </w:r>
      <w:r>
        <w:t>ogni</w:t>
      </w:r>
      <w:r w:rsidRPr="00BC5927">
        <w:t xml:space="preserve"> </w:t>
      </w:r>
      <w:r>
        <w:t>gruppo</w:t>
      </w:r>
      <w:r w:rsidRPr="00BC5927">
        <w:t xml:space="preserve"> </w:t>
      </w:r>
      <w:r>
        <w:t>presenterà</w:t>
      </w:r>
      <w:r w:rsidRPr="00BC5927">
        <w:t xml:space="preserve"> </w:t>
      </w:r>
      <w:r>
        <w:t>un</w:t>
      </w:r>
      <w:r w:rsidRPr="00BC5927">
        <w:t xml:space="preserve"> </w:t>
      </w:r>
      <w:r>
        <w:t>seminario</w:t>
      </w:r>
      <w:r w:rsidRPr="00BC5927">
        <w:t xml:space="preserve"> autogestito</w:t>
      </w:r>
    </w:p>
    <w:p w14:paraId="5BA3A4C7" w14:textId="77777777" w:rsidR="003F589D" w:rsidRDefault="003F589D" w:rsidP="003F589D">
      <w:pPr>
        <w:tabs>
          <w:tab w:val="left" w:pos="822"/>
        </w:tabs>
        <w:spacing w:line="292" w:lineRule="exact"/>
        <w:ind w:left="66"/>
        <w:jc w:val="center"/>
      </w:pPr>
    </w:p>
    <w:p w14:paraId="42805608" w14:textId="384574EE" w:rsidR="00C26F2F" w:rsidRDefault="00C26F2F" w:rsidP="003F589D">
      <w:pPr>
        <w:tabs>
          <w:tab w:val="left" w:pos="822"/>
        </w:tabs>
        <w:spacing w:line="292" w:lineRule="exact"/>
        <w:ind w:left="66"/>
        <w:jc w:val="center"/>
      </w:pPr>
      <w:r>
        <w:t>24/30</w:t>
      </w:r>
      <w:r w:rsidRPr="00BC5927">
        <w:t xml:space="preserve"> </w:t>
      </w:r>
      <w:r>
        <w:t>ore</w:t>
      </w:r>
      <w:r w:rsidRPr="00BC5927">
        <w:t xml:space="preserve"> </w:t>
      </w:r>
      <w:r>
        <w:t>circa</w:t>
      </w:r>
      <w:r w:rsidRPr="00BC5927">
        <w:t xml:space="preserve"> </w:t>
      </w:r>
      <w:r>
        <w:t>articolate</w:t>
      </w:r>
      <w:r w:rsidRPr="00BC5927">
        <w:t xml:space="preserve"> </w:t>
      </w:r>
      <w:r>
        <w:t>in</w:t>
      </w:r>
      <w:r w:rsidRPr="00BC5927">
        <w:t xml:space="preserve"> workshops</w:t>
      </w:r>
    </w:p>
    <w:p w14:paraId="701A1978" w14:textId="77777777" w:rsidR="003F589D" w:rsidRDefault="003F589D" w:rsidP="003F589D">
      <w:pPr>
        <w:tabs>
          <w:tab w:val="left" w:pos="822"/>
        </w:tabs>
        <w:spacing w:line="292" w:lineRule="exact"/>
        <w:ind w:left="66"/>
        <w:jc w:val="center"/>
      </w:pPr>
    </w:p>
    <w:p w14:paraId="5071523D" w14:textId="2FF549B9" w:rsidR="00C26F2F" w:rsidRDefault="00C26F2F" w:rsidP="003F589D">
      <w:pPr>
        <w:tabs>
          <w:tab w:val="left" w:pos="822"/>
        </w:tabs>
        <w:spacing w:line="292" w:lineRule="exact"/>
        <w:ind w:left="66"/>
        <w:jc w:val="center"/>
      </w:pPr>
      <w:r>
        <w:t>Ricerca</w:t>
      </w:r>
      <w:r w:rsidRPr="00BC5927">
        <w:t xml:space="preserve"> </w:t>
      </w:r>
      <w:r>
        <w:t>bibliografica</w:t>
      </w:r>
      <w:r w:rsidRPr="00BC5927">
        <w:t xml:space="preserve"> </w:t>
      </w:r>
      <w:r>
        <w:t>ed approfondimento teorico</w:t>
      </w:r>
      <w:r w:rsidRPr="00BC5927">
        <w:t xml:space="preserve"> </w:t>
      </w:r>
      <w:r>
        <w:t>dei</w:t>
      </w:r>
      <w:r w:rsidRPr="00BC5927">
        <w:t xml:space="preserve"> </w:t>
      </w:r>
      <w:r>
        <w:t>maggiori</w:t>
      </w:r>
      <w:r w:rsidRPr="00BC5927">
        <w:t xml:space="preserve"> </w:t>
      </w:r>
      <w:r>
        <w:t>autori</w:t>
      </w:r>
      <w:r w:rsidRPr="00BC5927">
        <w:t xml:space="preserve"> </w:t>
      </w:r>
      <w:r>
        <w:t>in</w:t>
      </w:r>
      <w:r w:rsidRPr="00BC5927">
        <w:t xml:space="preserve"> </w:t>
      </w:r>
      <w:r>
        <w:t xml:space="preserve">campo sistemico </w:t>
      </w:r>
      <w:r w:rsidRPr="00BC5927">
        <w:t>relazionale</w:t>
      </w:r>
    </w:p>
    <w:p w14:paraId="7A40264A" w14:textId="77777777" w:rsidR="003F589D" w:rsidRDefault="003F589D" w:rsidP="003F589D">
      <w:pPr>
        <w:tabs>
          <w:tab w:val="left" w:pos="822"/>
        </w:tabs>
        <w:spacing w:line="292" w:lineRule="exact"/>
        <w:ind w:left="66"/>
        <w:jc w:val="center"/>
      </w:pPr>
    </w:p>
    <w:p w14:paraId="20A883FF" w14:textId="344FF393" w:rsidR="00C26F2F" w:rsidRPr="003F589D" w:rsidRDefault="00EA2ADF" w:rsidP="003F589D">
      <w:pPr>
        <w:tabs>
          <w:tab w:val="left" w:pos="822"/>
        </w:tabs>
        <w:spacing w:line="292" w:lineRule="exact"/>
        <w:ind w:left="66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4FA6CEBD" wp14:editId="4B4584B9">
            <wp:simplePos x="0" y="0"/>
            <wp:positionH relativeFrom="page">
              <wp:posOffset>5131690</wp:posOffset>
            </wp:positionH>
            <wp:positionV relativeFrom="paragraph">
              <wp:posOffset>5683631</wp:posOffset>
            </wp:positionV>
            <wp:extent cx="1663065" cy="576580"/>
            <wp:effectExtent l="38100" t="0" r="0" b="109220"/>
            <wp:wrapSquare wrapText="bothSides"/>
            <wp:docPr id="1986927008" name="Image 1" descr="Immagine che contiene Elementi grafici, cerchio, Carattere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42226" name="Image 1" descr="Immagine che contiene Elementi grafici, cerchio, Carattere, logo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116402">
                      <a:off x="0" y="0"/>
                      <a:ext cx="166306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F2F">
        <w:t>Preparazione</w:t>
      </w:r>
      <w:r w:rsidR="00C26F2F" w:rsidRPr="00BC5927">
        <w:t xml:space="preserve"> </w:t>
      </w:r>
      <w:r w:rsidR="00C26F2F">
        <w:t>esami</w:t>
      </w:r>
      <w:r w:rsidR="00C26F2F" w:rsidRPr="00BC5927">
        <w:t xml:space="preserve"> </w:t>
      </w:r>
      <w:r w:rsidR="00C26F2F">
        <w:t>di</w:t>
      </w:r>
      <w:r w:rsidR="00C26F2F" w:rsidRPr="00BC5927">
        <w:t xml:space="preserve"> </w:t>
      </w:r>
      <w:r w:rsidR="00C26F2F">
        <w:t>passaggio</w:t>
      </w:r>
      <w:r w:rsidR="00C26F2F" w:rsidRPr="00BC5927">
        <w:t xml:space="preserve"> </w:t>
      </w:r>
      <w:r w:rsidR="00C26F2F">
        <w:t>alla</w:t>
      </w:r>
      <w:r w:rsidR="00C26F2F" w:rsidRPr="00BC5927">
        <w:t xml:space="preserve"> </w:t>
      </w:r>
      <w:r w:rsidR="00C26F2F">
        <w:t>fase</w:t>
      </w:r>
      <w:r w:rsidR="00C26F2F" w:rsidRPr="00BC5927">
        <w:t xml:space="preserve"> successiva</w:t>
      </w:r>
    </w:p>
    <w:sectPr w:rsidR="00C26F2F" w:rsidRPr="003F589D" w:rsidSect="003B3AC4">
      <w:pgSz w:w="11910" w:h="16840"/>
      <w:pgMar w:top="720" w:right="720" w:bottom="720" w:left="720" w:header="720" w:footer="720" w:gutter="0"/>
      <w:cols w:space="103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2EC0"/>
    <w:multiLevelType w:val="hybridMultilevel"/>
    <w:tmpl w:val="5A40DB52"/>
    <w:lvl w:ilvl="0" w:tplc="3DE033FA">
      <w:start w:val="1"/>
      <w:numFmt w:val="bullet"/>
      <w:lvlText w:val="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76B"/>
    <w:multiLevelType w:val="hybridMultilevel"/>
    <w:tmpl w:val="C728E03C"/>
    <w:lvl w:ilvl="0" w:tplc="E6560D16">
      <w:numFmt w:val="bullet"/>
      <w:lvlText w:val=""/>
      <w:lvlJc w:val="left"/>
      <w:pPr>
        <w:ind w:left="3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682492">
      <w:numFmt w:val="bullet"/>
      <w:lvlText w:val=""/>
      <w:lvlJc w:val="left"/>
      <w:pPr>
        <w:ind w:left="786" w:hanging="4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9D8CB26">
      <w:numFmt w:val="bullet"/>
      <w:lvlText w:val="•"/>
      <w:lvlJc w:val="left"/>
      <w:pPr>
        <w:ind w:left="1856" w:hanging="402"/>
      </w:pPr>
      <w:rPr>
        <w:rFonts w:hint="default"/>
        <w:lang w:val="it-IT" w:eastAsia="en-US" w:bidi="ar-SA"/>
      </w:rPr>
    </w:lvl>
    <w:lvl w:ilvl="3" w:tplc="2A2652A0">
      <w:numFmt w:val="bullet"/>
      <w:lvlText w:val="•"/>
      <w:lvlJc w:val="left"/>
      <w:pPr>
        <w:ind w:left="2932" w:hanging="402"/>
      </w:pPr>
      <w:rPr>
        <w:rFonts w:hint="default"/>
        <w:lang w:val="it-IT" w:eastAsia="en-US" w:bidi="ar-SA"/>
      </w:rPr>
    </w:lvl>
    <w:lvl w:ilvl="4" w:tplc="300A7D2A">
      <w:numFmt w:val="bullet"/>
      <w:lvlText w:val="•"/>
      <w:lvlJc w:val="left"/>
      <w:pPr>
        <w:ind w:left="4008" w:hanging="402"/>
      </w:pPr>
      <w:rPr>
        <w:rFonts w:hint="default"/>
        <w:lang w:val="it-IT" w:eastAsia="en-US" w:bidi="ar-SA"/>
      </w:rPr>
    </w:lvl>
    <w:lvl w:ilvl="5" w:tplc="2326F30A">
      <w:numFmt w:val="bullet"/>
      <w:lvlText w:val="•"/>
      <w:lvlJc w:val="left"/>
      <w:pPr>
        <w:ind w:left="5085" w:hanging="402"/>
      </w:pPr>
      <w:rPr>
        <w:rFonts w:hint="default"/>
        <w:lang w:val="it-IT" w:eastAsia="en-US" w:bidi="ar-SA"/>
      </w:rPr>
    </w:lvl>
    <w:lvl w:ilvl="6" w:tplc="46662D60">
      <w:numFmt w:val="bullet"/>
      <w:lvlText w:val="•"/>
      <w:lvlJc w:val="left"/>
      <w:pPr>
        <w:ind w:left="6161" w:hanging="402"/>
      </w:pPr>
      <w:rPr>
        <w:rFonts w:hint="default"/>
        <w:lang w:val="it-IT" w:eastAsia="en-US" w:bidi="ar-SA"/>
      </w:rPr>
    </w:lvl>
    <w:lvl w:ilvl="7" w:tplc="3F5ADDF6">
      <w:numFmt w:val="bullet"/>
      <w:lvlText w:val="•"/>
      <w:lvlJc w:val="left"/>
      <w:pPr>
        <w:ind w:left="7237" w:hanging="402"/>
      </w:pPr>
      <w:rPr>
        <w:rFonts w:hint="default"/>
        <w:lang w:val="it-IT" w:eastAsia="en-US" w:bidi="ar-SA"/>
      </w:rPr>
    </w:lvl>
    <w:lvl w:ilvl="8" w:tplc="B16040D0">
      <w:numFmt w:val="bullet"/>
      <w:lvlText w:val="•"/>
      <w:lvlJc w:val="left"/>
      <w:pPr>
        <w:ind w:left="8313" w:hanging="402"/>
      </w:pPr>
      <w:rPr>
        <w:rFonts w:hint="default"/>
        <w:lang w:val="it-IT" w:eastAsia="en-US" w:bidi="ar-SA"/>
      </w:rPr>
    </w:lvl>
  </w:abstractNum>
  <w:abstractNum w:abstractNumId="2" w15:restartNumberingAfterBreak="0">
    <w:nsid w:val="1524408C"/>
    <w:multiLevelType w:val="hybridMultilevel"/>
    <w:tmpl w:val="0B483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234F1"/>
    <w:multiLevelType w:val="hybridMultilevel"/>
    <w:tmpl w:val="78C81A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940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783614"/>
    <w:multiLevelType w:val="hybridMultilevel"/>
    <w:tmpl w:val="B80079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D1EF9"/>
    <w:multiLevelType w:val="hybridMultilevel"/>
    <w:tmpl w:val="A6B85CC0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371E35"/>
    <w:multiLevelType w:val="hybridMultilevel"/>
    <w:tmpl w:val="00809A58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8" w15:restartNumberingAfterBreak="0">
    <w:nsid w:val="50F162BA"/>
    <w:multiLevelType w:val="hybridMultilevel"/>
    <w:tmpl w:val="A5DC77F0"/>
    <w:lvl w:ilvl="0" w:tplc="3DE033FA">
      <w:start w:val="1"/>
      <w:numFmt w:val="bullet"/>
      <w:lvlText w:val="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A77D66"/>
    <w:multiLevelType w:val="hybridMultilevel"/>
    <w:tmpl w:val="0630D2CC"/>
    <w:lvl w:ilvl="0" w:tplc="7C02C4CC">
      <w:numFmt w:val="bullet"/>
      <w:lvlText w:val=""/>
      <w:lvlJc w:val="left"/>
      <w:pPr>
        <w:ind w:left="668" w:hanging="284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7D7A2CCC">
      <w:numFmt w:val="bullet"/>
      <w:lvlText w:val="•"/>
      <w:lvlJc w:val="left"/>
      <w:pPr>
        <w:ind w:left="1640" w:hanging="284"/>
      </w:pPr>
      <w:rPr>
        <w:rFonts w:hint="default"/>
        <w:lang w:val="it-IT" w:eastAsia="en-US" w:bidi="ar-SA"/>
      </w:rPr>
    </w:lvl>
    <w:lvl w:ilvl="2" w:tplc="D6227F3C">
      <w:numFmt w:val="bullet"/>
      <w:lvlText w:val="•"/>
      <w:lvlJc w:val="left"/>
      <w:pPr>
        <w:ind w:left="2621" w:hanging="284"/>
      </w:pPr>
      <w:rPr>
        <w:rFonts w:hint="default"/>
        <w:lang w:val="it-IT" w:eastAsia="en-US" w:bidi="ar-SA"/>
      </w:rPr>
    </w:lvl>
    <w:lvl w:ilvl="3" w:tplc="97EA57F8">
      <w:numFmt w:val="bullet"/>
      <w:lvlText w:val="•"/>
      <w:lvlJc w:val="left"/>
      <w:pPr>
        <w:ind w:left="3601" w:hanging="284"/>
      </w:pPr>
      <w:rPr>
        <w:rFonts w:hint="default"/>
        <w:lang w:val="it-IT" w:eastAsia="en-US" w:bidi="ar-SA"/>
      </w:rPr>
    </w:lvl>
    <w:lvl w:ilvl="4" w:tplc="2E74A08E">
      <w:numFmt w:val="bullet"/>
      <w:lvlText w:val="•"/>
      <w:lvlJc w:val="left"/>
      <w:pPr>
        <w:ind w:left="4582" w:hanging="284"/>
      </w:pPr>
      <w:rPr>
        <w:rFonts w:hint="default"/>
        <w:lang w:val="it-IT" w:eastAsia="en-US" w:bidi="ar-SA"/>
      </w:rPr>
    </w:lvl>
    <w:lvl w:ilvl="5" w:tplc="FE06E74C">
      <w:numFmt w:val="bullet"/>
      <w:lvlText w:val="•"/>
      <w:lvlJc w:val="left"/>
      <w:pPr>
        <w:ind w:left="5563" w:hanging="284"/>
      </w:pPr>
      <w:rPr>
        <w:rFonts w:hint="default"/>
        <w:lang w:val="it-IT" w:eastAsia="en-US" w:bidi="ar-SA"/>
      </w:rPr>
    </w:lvl>
    <w:lvl w:ilvl="6" w:tplc="1458E09E">
      <w:numFmt w:val="bullet"/>
      <w:lvlText w:val="•"/>
      <w:lvlJc w:val="left"/>
      <w:pPr>
        <w:ind w:left="6543" w:hanging="284"/>
      </w:pPr>
      <w:rPr>
        <w:rFonts w:hint="default"/>
        <w:lang w:val="it-IT" w:eastAsia="en-US" w:bidi="ar-SA"/>
      </w:rPr>
    </w:lvl>
    <w:lvl w:ilvl="7" w:tplc="8D509696">
      <w:numFmt w:val="bullet"/>
      <w:lvlText w:val="•"/>
      <w:lvlJc w:val="left"/>
      <w:pPr>
        <w:ind w:left="7524" w:hanging="284"/>
      </w:pPr>
      <w:rPr>
        <w:rFonts w:hint="default"/>
        <w:lang w:val="it-IT" w:eastAsia="en-US" w:bidi="ar-SA"/>
      </w:rPr>
    </w:lvl>
    <w:lvl w:ilvl="8" w:tplc="A7D4DE32">
      <w:numFmt w:val="bullet"/>
      <w:lvlText w:val="•"/>
      <w:lvlJc w:val="left"/>
      <w:pPr>
        <w:ind w:left="8505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6D006FD8"/>
    <w:multiLevelType w:val="hybridMultilevel"/>
    <w:tmpl w:val="083AD3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7748C1"/>
    <w:multiLevelType w:val="hybridMultilevel"/>
    <w:tmpl w:val="6240C1CA"/>
    <w:lvl w:ilvl="0" w:tplc="3DE033FA">
      <w:start w:val="1"/>
      <w:numFmt w:val="bullet"/>
      <w:lvlText w:val="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1460626">
    <w:abstractNumId w:val="1"/>
  </w:num>
  <w:num w:numId="2" w16cid:durableId="1480346089">
    <w:abstractNumId w:val="9"/>
  </w:num>
  <w:num w:numId="3" w16cid:durableId="1592734897">
    <w:abstractNumId w:val="7"/>
  </w:num>
  <w:num w:numId="4" w16cid:durableId="1843543657">
    <w:abstractNumId w:val="2"/>
  </w:num>
  <w:num w:numId="5" w16cid:durableId="1136608144">
    <w:abstractNumId w:val="3"/>
  </w:num>
  <w:num w:numId="6" w16cid:durableId="2047871580">
    <w:abstractNumId w:val="5"/>
  </w:num>
  <w:num w:numId="7" w16cid:durableId="848104801">
    <w:abstractNumId w:val="4"/>
  </w:num>
  <w:num w:numId="8" w16cid:durableId="285737054">
    <w:abstractNumId w:val="8"/>
  </w:num>
  <w:num w:numId="9" w16cid:durableId="134109556">
    <w:abstractNumId w:val="0"/>
  </w:num>
  <w:num w:numId="10" w16cid:durableId="212929922">
    <w:abstractNumId w:val="10"/>
  </w:num>
  <w:num w:numId="11" w16cid:durableId="1317999924">
    <w:abstractNumId w:val="11"/>
  </w:num>
  <w:num w:numId="12" w16cid:durableId="1915357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2A"/>
    <w:rsid w:val="00035E39"/>
    <w:rsid w:val="001444CA"/>
    <w:rsid w:val="001A16F8"/>
    <w:rsid w:val="00343033"/>
    <w:rsid w:val="003B3AC4"/>
    <w:rsid w:val="003B549B"/>
    <w:rsid w:val="003F589D"/>
    <w:rsid w:val="004D4B1E"/>
    <w:rsid w:val="005E4E9E"/>
    <w:rsid w:val="0060592A"/>
    <w:rsid w:val="006E7E1E"/>
    <w:rsid w:val="00796159"/>
    <w:rsid w:val="007C283D"/>
    <w:rsid w:val="007C2FB0"/>
    <w:rsid w:val="007F1264"/>
    <w:rsid w:val="0092407D"/>
    <w:rsid w:val="00990226"/>
    <w:rsid w:val="009F2B32"/>
    <w:rsid w:val="00A00B49"/>
    <w:rsid w:val="00AB3763"/>
    <w:rsid w:val="00B6062B"/>
    <w:rsid w:val="00BC5927"/>
    <w:rsid w:val="00C26F2F"/>
    <w:rsid w:val="00C64EE7"/>
    <w:rsid w:val="00CC69D7"/>
    <w:rsid w:val="00D840E6"/>
    <w:rsid w:val="00E10999"/>
    <w:rsid w:val="00EA2ADF"/>
    <w:rsid w:val="00F4041B"/>
    <w:rsid w:val="00F61AEB"/>
    <w:rsid w:val="00F86249"/>
    <w:rsid w:val="00FB2060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EDB4"/>
  <w15:docId w15:val="{064D4D4C-C43D-44EE-969B-4581B7FE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80" w:right="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8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384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43" w:hanging="359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84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D4B1E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F2F"/>
    <w:rPr>
      <w:rFonts w:ascii="Tahoma" w:eastAsia="Tahoma" w:hAnsi="Tahoma" w:cs="Tahoma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5D412-39F3-4B6F-8B0A-9093A27F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3342</Characters>
  <Application>Microsoft Office Word</Application>
  <DocSecurity>0</DocSecurity>
  <Lines>99</Lines>
  <Paragraphs>57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Antonella</dc:creator>
  <cp:lastModifiedBy>Antonella Ruberto</cp:lastModifiedBy>
  <cp:revision>3</cp:revision>
  <dcterms:created xsi:type="dcterms:W3CDTF">2026-03-14T09:27:00Z</dcterms:created>
  <dcterms:modified xsi:type="dcterms:W3CDTF">2026-03-30T14:49:00Z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Microsoft® Word per Microsoft 365</vt:lpwstr>
  </property>
</Properties>
</file>